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801" w:rsidRPr="00956467" w:rsidRDefault="00243801" w:rsidP="00243801">
      <w:pPr>
        <w:spacing w:before="40" w:after="40" w:line="264" w:lineRule="auto"/>
        <w:ind w:firstLineChars="100" w:firstLine="321"/>
        <w:jc w:val="center"/>
        <w:outlineLvl w:val="0"/>
        <w:rPr>
          <w:i/>
          <w:iCs/>
          <w:sz w:val="32"/>
          <w:szCs w:val="32"/>
          <w:lang w:val="pt-BR"/>
        </w:rPr>
      </w:pPr>
      <w:r w:rsidRPr="00956467">
        <w:rPr>
          <w:b/>
          <w:bCs/>
          <w:sz w:val="32"/>
          <w:szCs w:val="32"/>
          <w:lang w:val="pt-BR"/>
        </w:rPr>
        <w:t>CHƯƠNG TRÌNH MÔN HỌC</w:t>
      </w:r>
    </w:p>
    <w:p w:rsidR="00243801" w:rsidRPr="00956467" w:rsidRDefault="00243801" w:rsidP="00243801">
      <w:pPr>
        <w:spacing w:before="40" w:after="40" w:line="264" w:lineRule="auto"/>
        <w:jc w:val="both"/>
        <w:outlineLvl w:val="0"/>
        <w:rPr>
          <w:b/>
          <w:bCs/>
          <w:sz w:val="25"/>
          <w:szCs w:val="25"/>
          <w:lang w:val="pt-BR" w:eastAsia="ja-JP"/>
        </w:rPr>
      </w:pPr>
      <w:r w:rsidRPr="00956467">
        <w:rPr>
          <w:b/>
          <w:bCs/>
          <w:sz w:val="25"/>
          <w:szCs w:val="25"/>
          <w:lang w:val="pt-BR"/>
        </w:rPr>
        <w:t>Tên môn học</w:t>
      </w:r>
      <w:r w:rsidRPr="00956467">
        <w:rPr>
          <w:b/>
          <w:sz w:val="25"/>
          <w:szCs w:val="25"/>
          <w:lang w:val="pt-BR"/>
        </w:rPr>
        <w:t xml:space="preserve">: </w:t>
      </w:r>
      <w:r w:rsidRPr="00956467">
        <w:rPr>
          <w:b/>
          <w:sz w:val="25"/>
          <w:szCs w:val="25"/>
          <w:lang w:val="pt-BR" w:eastAsia="ja-JP"/>
        </w:rPr>
        <w:t xml:space="preserve">LUẬT </w:t>
      </w:r>
      <w:r>
        <w:rPr>
          <w:b/>
          <w:sz w:val="25"/>
          <w:szCs w:val="25"/>
          <w:lang w:val="pt-BR" w:eastAsia="ja-JP"/>
        </w:rPr>
        <w:t>KINH T</w:t>
      </w:r>
      <w:r w:rsidRPr="004B12F8">
        <w:rPr>
          <w:b/>
        </w:rPr>
        <w:t>Ế</w:t>
      </w:r>
    </w:p>
    <w:p w:rsidR="00243801" w:rsidRPr="00956467" w:rsidRDefault="00243801" w:rsidP="00243801">
      <w:pPr>
        <w:spacing w:before="40" w:after="40" w:line="264" w:lineRule="auto"/>
        <w:jc w:val="both"/>
        <w:outlineLvl w:val="0"/>
        <w:rPr>
          <w:sz w:val="25"/>
          <w:szCs w:val="25"/>
          <w:lang w:val="pt-BR"/>
        </w:rPr>
      </w:pPr>
      <w:r w:rsidRPr="00956467">
        <w:rPr>
          <w:b/>
          <w:bCs/>
          <w:sz w:val="25"/>
          <w:szCs w:val="25"/>
          <w:lang w:val="pt-BR"/>
        </w:rPr>
        <w:t>Mã môn học</w:t>
      </w:r>
      <w:r w:rsidRPr="00956467">
        <w:rPr>
          <w:sz w:val="25"/>
          <w:szCs w:val="25"/>
          <w:lang w:val="pt-BR"/>
        </w:rPr>
        <w:t xml:space="preserve">: </w:t>
      </w:r>
      <w:r w:rsidRPr="00956467">
        <w:rPr>
          <w:sz w:val="25"/>
          <w:szCs w:val="25"/>
          <w:lang w:val="pt-BR" w:eastAsia="ja-JP"/>
        </w:rPr>
        <w:t>KTC125</w:t>
      </w:r>
    </w:p>
    <w:p w:rsidR="00243801" w:rsidRPr="00956467" w:rsidRDefault="00243801" w:rsidP="00243801">
      <w:pPr>
        <w:spacing w:before="40" w:after="40" w:line="264" w:lineRule="auto"/>
        <w:jc w:val="both"/>
        <w:rPr>
          <w:sz w:val="25"/>
          <w:szCs w:val="25"/>
          <w:lang w:val="pt-BR"/>
        </w:rPr>
      </w:pPr>
      <w:r w:rsidRPr="00956467">
        <w:rPr>
          <w:b/>
          <w:bCs/>
          <w:sz w:val="25"/>
          <w:szCs w:val="25"/>
          <w:lang w:val="pt-BR"/>
        </w:rPr>
        <w:t>Thời gian thực hiện môn học:</w:t>
      </w:r>
      <w:r w:rsidRPr="00956467">
        <w:rPr>
          <w:bCs/>
          <w:sz w:val="25"/>
          <w:szCs w:val="25"/>
          <w:lang w:val="pt-BR"/>
        </w:rPr>
        <w:t xml:space="preserve"> 45 giờ; (Lý thuyết: 43 giờ; Thực hành , thí nghiệm, thảo luận, bài tập: 0 giờ; Kiểm tra: </w:t>
      </w:r>
      <w:r w:rsidRPr="00956467">
        <w:rPr>
          <w:bCs/>
          <w:sz w:val="25"/>
          <w:szCs w:val="25"/>
          <w:lang w:val="pt-BR" w:eastAsia="ja-JP"/>
        </w:rPr>
        <w:t>2</w:t>
      </w:r>
      <w:r w:rsidRPr="00956467">
        <w:rPr>
          <w:bCs/>
          <w:sz w:val="25"/>
          <w:szCs w:val="25"/>
          <w:lang w:val="pt-BR"/>
        </w:rPr>
        <w:t xml:space="preserve"> giờ)</w:t>
      </w:r>
    </w:p>
    <w:p w:rsidR="00243801" w:rsidRPr="00956467" w:rsidRDefault="00243801" w:rsidP="00243801">
      <w:pPr>
        <w:numPr>
          <w:ilvl w:val="0"/>
          <w:numId w:val="1"/>
        </w:numPr>
        <w:tabs>
          <w:tab w:val="left" w:pos="397"/>
        </w:tabs>
        <w:spacing w:before="40" w:after="40" w:line="264" w:lineRule="auto"/>
        <w:ind w:left="0" w:firstLineChars="100" w:firstLine="251"/>
        <w:jc w:val="both"/>
        <w:rPr>
          <w:b/>
          <w:bCs/>
          <w:sz w:val="25"/>
          <w:szCs w:val="25"/>
          <w:lang w:val="pt-BR"/>
        </w:rPr>
      </w:pPr>
      <w:r w:rsidRPr="00956467">
        <w:rPr>
          <w:b/>
          <w:bCs/>
          <w:sz w:val="25"/>
          <w:szCs w:val="25"/>
          <w:lang w:val="pt-BR"/>
        </w:rPr>
        <w:t>VỊ TRÍ, TÍNH CHẤT CỦA MÔN HỌC:</w:t>
      </w:r>
    </w:p>
    <w:p w:rsidR="00243801" w:rsidRPr="00956467" w:rsidRDefault="00243801" w:rsidP="00243801">
      <w:pPr>
        <w:numPr>
          <w:ilvl w:val="0"/>
          <w:numId w:val="6"/>
        </w:numPr>
        <w:spacing w:before="40" w:after="40" w:line="264" w:lineRule="auto"/>
        <w:jc w:val="both"/>
        <w:rPr>
          <w:b/>
          <w:iCs/>
          <w:sz w:val="25"/>
          <w:szCs w:val="25"/>
          <w:lang w:val="de-DE"/>
        </w:rPr>
      </w:pPr>
      <w:r w:rsidRPr="00956467">
        <w:rPr>
          <w:b/>
          <w:iCs/>
          <w:sz w:val="25"/>
          <w:szCs w:val="25"/>
          <w:lang w:val="de-DE"/>
        </w:rPr>
        <w:t>Vị trí</w:t>
      </w:r>
    </w:p>
    <w:p w:rsidR="00243801" w:rsidRPr="00956467" w:rsidRDefault="00243801" w:rsidP="00243801">
      <w:pPr>
        <w:spacing w:before="40" w:after="40" w:line="264" w:lineRule="auto"/>
        <w:ind w:firstLineChars="100" w:firstLine="250"/>
        <w:jc w:val="both"/>
        <w:rPr>
          <w:sz w:val="25"/>
          <w:szCs w:val="25"/>
          <w:lang w:val="de-DE"/>
        </w:rPr>
      </w:pPr>
      <w:r w:rsidRPr="00956467">
        <w:rPr>
          <w:sz w:val="25"/>
          <w:szCs w:val="25"/>
          <w:lang w:val="de-DE"/>
        </w:rPr>
        <w:t>Là môn học cơ sở của nghề tài chính doanh nghiệp, được bố trí giảng dạy đồng thời với các môn cơ sở của nghề.</w:t>
      </w:r>
    </w:p>
    <w:p w:rsidR="00243801" w:rsidRPr="00956467" w:rsidRDefault="00243801" w:rsidP="00243801">
      <w:pPr>
        <w:numPr>
          <w:ilvl w:val="0"/>
          <w:numId w:val="6"/>
        </w:numPr>
        <w:spacing w:before="40" w:after="40" w:line="264" w:lineRule="auto"/>
        <w:jc w:val="both"/>
        <w:rPr>
          <w:b/>
          <w:iCs/>
          <w:sz w:val="25"/>
          <w:szCs w:val="25"/>
          <w:lang w:val="de-DE"/>
        </w:rPr>
      </w:pPr>
      <w:r w:rsidRPr="00956467">
        <w:rPr>
          <w:b/>
          <w:iCs/>
          <w:sz w:val="25"/>
          <w:szCs w:val="25"/>
          <w:lang w:val="de-DE"/>
        </w:rPr>
        <w:t>Tính chất</w:t>
      </w:r>
    </w:p>
    <w:p w:rsidR="00243801" w:rsidRPr="00956467" w:rsidRDefault="00243801" w:rsidP="00243801">
      <w:pPr>
        <w:tabs>
          <w:tab w:val="left" w:pos="540"/>
          <w:tab w:val="left" w:pos="1276"/>
        </w:tabs>
        <w:spacing w:before="40" w:after="40" w:line="264" w:lineRule="auto"/>
        <w:ind w:firstLineChars="100" w:firstLine="250"/>
        <w:jc w:val="both"/>
        <w:rPr>
          <w:sz w:val="25"/>
          <w:szCs w:val="25"/>
          <w:lang w:val="de-DE"/>
        </w:rPr>
      </w:pPr>
      <w:r w:rsidRPr="00956467">
        <w:rPr>
          <w:sz w:val="25"/>
          <w:szCs w:val="25"/>
          <w:lang w:val="de-DE"/>
        </w:rPr>
        <w:t xml:space="preserve">Môn học Luật Kinh </w:t>
      </w:r>
      <w:r>
        <w:rPr>
          <w:sz w:val="25"/>
          <w:szCs w:val="25"/>
          <w:lang w:val="de-DE"/>
        </w:rPr>
        <w:t>t</w:t>
      </w:r>
      <w:r w:rsidRPr="00BB419D">
        <w:t>ế</w:t>
      </w:r>
      <w:r>
        <w:t xml:space="preserve"> </w:t>
      </w:r>
      <w:r w:rsidRPr="00956467">
        <w:rPr>
          <w:sz w:val="25"/>
          <w:szCs w:val="25"/>
          <w:lang w:val="de-DE"/>
        </w:rPr>
        <w:t xml:space="preserve">vừa mang tính chất lý thuyết vừa mang tính chất ứng dụng thực tế, được hình thành do kết quả của công tác nghiên cứu khoa học pháp lý và thực tiễn quản lý sản xuất kinh doanh bằng pháp luật nhằm đáp ứng yêu cầu khách quan trong thực tiễn sản xuất kinh doanh của các doanh nghiệp. Đồng thời, môn học này giúp sinh viên có những kiến thức kỹ năng nghề nghiệp trong quá trình vận dụng Luật Kinh </w:t>
      </w:r>
      <w:r>
        <w:rPr>
          <w:sz w:val="25"/>
          <w:szCs w:val="25"/>
          <w:lang w:val="de-DE"/>
        </w:rPr>
        <w:t>t</w:t>
      </w:r>
      <w:r w:rsidRPr="00BB419D">
        <w:t>ế</w:t>
      </w:r>
      <w:r w:rsidRPr="00956467">
        <w:rPr>
          <w:sz w:val="25"/>
          <w:szCs w:val="25"/>
          <w:lang w:val="de-DE"/>
        </w:rPr>
        <w:t xml:space="preserve"> vào các ngành nghề mà sinh viên đào tạo.</w:t>
      </w:r>
    </w:p>
    <w:p w:rsidR="00243801" w:rsidRPr="00956467" w:rsidRDefault="00243801" w:rsidP="00243801">
      <w:pPr>
        <w:numPr>
          <w:ilvl w:val="0"/>
          <w:numId w:val="1"/>
        </w:numPr>
        <w:tabs>
          <w:tab w:val="left" w:pos="397"/>
        </w:tabs>
        <w:spacing w:before="40" w:after="40" w:line="264" w:lineRule="auto"/>
        <w:ind w:left="0" w:firstLineChars="100" w:firstLine="251"/>
        <w:jc w:val="both"/>
        <w:rPr>
          <w:b/>
          <w:bCs/>
          <w:sz w:val="25"/>
          <w:szCs w:val="25"/>
          <w:lang w:val="pt-BR"/>
        </w:rPr>
      </w:pPr>
      <w:r w:rsidRPr="00956467">
        <w:rPr>
          <w:b/>
          <w:bCs/>
          <w:sz w:val="25"/>
          <w:szCs w:val="25"/>
          <w:lang w:val="pt-BR"/>
        </w:rPr>
        <w:t xml:space="preserve">MỤC TIÊU </w:t>
      </w:r>
      <w:r w:rsidRPr="00956467">
        <w:rPr>
          <w:b/>
          <w:bCs/>
          <w:sz w:val="25"/>
          <w:szCs w:val="25"/>
        </w:rPr>
        <w:t>MÔN HỌC</w:t>
      </w:r>
      <w:r w:rsidRPr="00956467">
        <w:rPr>
          <w:b/>
          <w:bCs/>
          <w:sz w:val="25"/>
          <w:szCs w:val="25"/>
          <w:lang w:val="pt-BR"/>
        </w:rPr>
        <w:t>:</w:t>
      </w:r>
    </w:p>
    <w:p w:rsidR="00243801" w:rsidRPr="00956467" w:rsidRDefault="00243801" w:rsidP="00243801">
      <w:pPr>
        <w:numPr>
          <w:ilvl w:val="0"/>
          <w:numId w:val="6"/>
        </w:numPr>
        <w:tabs>
          <w:tab w:val="left" w:pos="709"/>
        </w:tabs>
        <w:spacing w:before="40" w:after="40" w:line="264" w:lineRule="auto"/>
        <w:jc w:val="both"/>
        <w:rPr>
          <w:b/>
          <w:sz w:val="25"/>
          <w:szCs w:val="25"/>
          <w:lang w:val="pt-BR"/>
        </w:rPr>
      </w:pPr>
      <w:r w:rsidRPr="00956467">
        <w:rPr>
          <w:b/>
          <w:sz w:val="25"/>
          <w:szCs w:val="25"/>
          <w:lang w:val="pt-BR"/>
        </w:rPr>
        <w:t>Kiến thức:</w:t>
      </w:r>
    </w:p>
    <w:p w:rsidR="00243801" w:rsidRPr="00956467" w:rsidRDefault="00243801" w:rsidP="00243801">
      <w:pPr>
        <w:tabs>
          <w:tab w:val="left" w:pos="720"/>
        </w:tabs>
        <w:spacing w:before="40" w:after="40" w:line="264" w:lineRule="auto"/>
        <w:ind w:firstLineChars="100" w:firstLine="250"/>
        <w:jc w:val="both"/>
        <w:rPr>
          <w:sz w:val="25"/>
          <w:szCs w:val="25"/>
          <w:lang w:val="pt-BR"/>
        </w:rPr>
      </w:pPr>
      <w:r w:rsidRPr="00956467">
        <w:rPr>
          <w:sz w:val="25"/>
          <w:szCs w:val="25"/>
          <w:lang w:val="pt-BR"/>
        </w:rPr>
        <w:t xml:space="preserve">Giúp sinh viên nắm được những kiến thức cơ bản nhất của pháp luật về lĩnh vực kinh </w:t>
      </w:r>
      <w:r>
        <w:rPr>
          <w:sz w:val="25"/>
          <w:szCs w:val="25"/>
          <w:lang w:val="de-DE"/>
        </w:rPr>
        <w:t>t</w:t>
      </w:r>
      <w:r w:rsidRPr="00BB419D">
        <w:t>ế</w:t>
      </w:r>
      <w:r w:rsidRPr="00956467">
        <w:rPr>
          <w:sz w:val="25"/>
          <w:szCs w:val="25"/>
          <w:lang w:val="pt-BR"/>
        </w:rPr>
        <w:t>;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243801" w:rsidRPr="00956467" w:rsidRDefault="00243801" w:rsidP="00243801">
      <w:pPr>
        <w:numPr>
          <w:ilvl w:val="0"/>
          <w:numId w:val="6"/>
        </w:numPr>
        <w:tabs>
          <w:tab w:val="left" w:pos="709"/>
        </w:tabs>
        <w:spacing w:before="40" w:after="40" w:line="264" w:lineRule="auto"/>
        <w:jc w:val="both"/>
        <w:rPr>
          <w:b/>
          <w:sz w:val="25"/>
          <w:szCs w:val="25"/>
          <w:lang w:val="pt-BR"/>
        </w:rPr>
      </w:pPr>
      <w:r w:rsidRPr="00956467">
        <w:rPr>
          <w:b/>
          <w:sz w:val="25"/>
          <w:szCs w:val="25"/>
          <w:lang w:val="pt-BR"/>
        </w:rPr>
        <w:t>Kỹ năng:</w:t>
      </w:r>
    </w:p>
    <w:p w:rsidR="00243801" w:rsidRPr="00956467" w:rsidRDefault="00243801" w:rsidP="00243801">
      <w:pPr>
        <w:tabs>
          <w:tab w:val="left" w:pos="0"/>
        </w:tabs>
        <w:spacing w:before="40" w:after="40" w:line="264" w:lineRule="auto"/>
        <w:ind w:firstLineChars="100" w:firstLine="250"/>
        <w:jc w:val="both"/>
        <w:rPr>
          <w:sz w:val="25"/>
          <w:szCs w:val="25"/>
          <w:lang w:val="pt-BR"/>
        </w:rPr>
      </w:pPr>
      <w:r w:rsidRPr="00956467">
        <w:rPr>
          <w:sz w:val="25"/>
          <w:szCs w:val="25"/>
          <w:lang w:val="pt-BR"/>
        </w:rPr>
        <w:t>Cùng với việc được trang bị những kiến thức trong môn Pháp luậ</w:t>
      </w:r>
      <w:r>
        <w:rPr>
          <w:sz w:val="25"/>
          <w:szCs w:val="25"/>
          <w:lang w:val="pt-BR"/>
        </w:rPr>
        <w:t>t đại cương, môn Luật Kinh t</w:t>
      </w:r>
      <w:r w:rsidRPr="00BB419D">
        <w:t xml:space="preserve"> ế</w:t>
      </w:r>
      <w:r w:rsidRPr="00956467">
        <w:rPr>
          <w:sz w:val="25"/>
          <w:szCs w:val="25"/>
          <w:lang w:val="pt-BR"/>
        </w:rPr>
        <w:t xml:space="preserve"> sẽ giúp sinh viên có được sự hiểu biết về pháp luật một cách đầy đủ nhất để sống và làm việc theo pháp luật, thực hiện đúng quy định của pháp luật trong lĩnh vực chuyên môn, nghề nghiệp mà mình được đào tạo.</w:t>
      </w:r>
    </w:p>
    <w:p w:rsidR="00243801" w:rsidRPr="00956467" w:rsidRDefault="00243801" w:rsidP="00243801">
      <w:pPr>
        <w:numPr>
          <w:ilvl w:val="0"/>
          <w:numId w:val="6"/>
        </w:numPr>
        <w:tabs>
          <w:tab w:val="left" w:pos="709"/>
        </w:tabs>
        <w:spacing w:before="40" w:after="40" w:line="264" w:lineRule="auto"/>
        <w:jc w:val="both"/>
        <w:rPr>
          <w:b/>
          <w:sz w:val="25"/>
          <w:szCs w:val="25"/>
          <w:lang w:val="pt-BR"/>
        </w:rPr>
      </w:pPr>
      <w:r w:rsidRPr="00956467">
        <w:rPr>
          <w:b/>
          <w:sz w:val="25"/>
          <w:szCs w:val="25"/>
          <w:lang w:val="pt-BR"/>
        </w:rPr>
        <w:t>Năng lực tự chủ và trách nhiệm:</w:t>
      </w:r>
    </w:p>
    <w:p w:rsidR="00243801" w:rsidRPr="00956467" w:rsidRDefault="00243801" w:rsidP="00243801">
      <w:pPr>
        <w:tabs>
          <w:tab w:val="left" w:pos="720"/>
        </w:tabs>
        <w:spacing w:before="40" w:after="40" w:line="264" w:lineRule="auto"/>
        <w:ind w:firstLineChars="100" w:firstLine="250"/>
        <w:jc w:val="both"/>
        <w:rPr>
          <w:sz w:val="25"/>
          <w:szCs w:val="25"/>
          <w:lang w:val="pt-BR"/>
        </w:rPr>
      </w:pPr>
      <w:r w:rsidRPr="00956467">
        <w:rPr>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243801" w:rsidRPr="00956467" w:rsidRDefault="00243801" w:rsidP="00243801">
      <w:pPr>
        <w:numPr>
          <w:ilvl w:val="0"/>
          <w:numId w:val="1"/>
        </w:numPr>
        <w:tabs>
          <w:tab w:val="left" w:pos="426"/>
        </w:tabs>
        <w:spacing w:before="40" w:after="40" w:line="264" w:lineRule="auto"/>
        <w:ind w:left="0" w:firstLineChars="113" w:firstLine="284"/>
        <w:jc w:val="both"/>
        <w:rPr>
          <w:b/>
          <w:sz w:val="25"/>
          <w:szCs w:val="25"/>
          <w:lang w:val="pt-BR"/>
        </w:rPr>
      </w:pPr>
      <w:r w:rsidRPr="00956467">
        <w:rPr>
          <w:b/>
          <w:bCs/>
          <w:sz w:val="25"/>
          <w:szCs w:val="25"/>
          <w:lang w:val="pt-BR"/>
        </w:rPr>
        <w:t xml:space="preserve">NỘI DUNG </w:t>
      </w:r>
      <w:r w:rsidRPr="00956467">
        <w:rPr>
          <w:b/>
          <w:bCs/>
          <w:sz w:val="25"/>
          <w:szCs w:val="25"/>
        </w:rPr>
        <w:t>MÔN HỌC</w:t>
      </w:r>
      <w:r w:rsidRPr="00956467">
        <w:rPr>
          <w:b/>
          <w:bCs/>
          <w:sz w:val="25"/>
          <w:szCs w:val="25"/>
          <w:lang w:val="pt-BR"/>
        </w:rPr>
        <w:t>:</w:t>
      </w:r>
    </w:p>
    <w:p w:rsidR="00243801" w:rsidRPr="00956467" w:rsidRDefault="00243801" w:rsidP="00243801">
      <w:pPr>
        <w:numPr>
          <w:ilvl w:val="1"/>
          <w:numId w:val="2"/>
        </w:numPr>
        <w:tabs>
          <w:tab w:val="left" w:pos="567"/>
        </w:tabs>
        <w:spacing w:before="40" w:after="40" w:line="264" w:lineRule="auto"/>
        <w:ind w:left="0" w:firstLineChars="100" w:firstLine="251"/>
        <w:jc w:val="both"/>
        <w:rPr>
          <w:b/>
          <w:sz w:val="25"/>
          <w:szCs w:val="25"/>
          <w:lang w:val="pt-BR"/>
        </w:rPr>
      </w:pPr>
      <w:r w:rsidRPr="00956467">
        <w:rPr>
          <w:b/>
          <w:sz w:val="25"/>
          <w:szCs w:val="25"/>
          <w:lang w:val="pt-BR"/>
        </w:rPr>
        <w:t>Nội dung tổng quát và phân bổ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111"/>
        <w:gridCol w:w="795"/>
        <w:gridCol w:w="992"/>
        <w:gridCol w:w="2268"/>
        <w:gridCol w:w="866"/>
      </w:tblGrid>
      <w:tr w:rsidR="00243801" w:rsidRPr="00956467" w:rsidTr="001F32AE">
        <w:trPr>
          <w:tblHeader/>
        </w:trPr>
        <w:tc>
          <w:tcPr>
            <w:tcW w:w="618" w:type="dxa"/>
            <w:vMerge w:val="restart"/>
            <w:vAlign w:val="center"/>
          </w:tcPr>
          <w:p w:rsidR="00243801" w:rsidRPr="00956467" w:rsidRDefault="00243801" w:rsidP="001F32AE">
            <w:pPr>
              <w:pStyle w:val="Heading6"/>
              <w:keepNext w:val="0"/>
              <w:keepLines w:val="0"/>
              <w:spacing w:after="40" w:line="252" w:lineRule="auto"/>
              <w:jc w:val="center"/>
              <w:rPr>
                <w:rFonts w:ascii="Times New Roman" w:hAnsi="Times New Roman"/>
                <w:color w:val="auto"/>
                <w:position w:val="2"/>
                <w:sz w:val="25"/>
                <w:szCs w:val="25"/>
              </w:rPr>
            </w:pPr>
            <w:r w:rsidRPr="00956467">
              <w:rPr>
                <w:rFonts w:ascii="Times New Roman" w:hAnsi="Times New Roman"/>
                <w:color w:val="auto"/>
                <w:position w:val="2"/>
                <w:sz w:val="25"/>
                <w:szCs w:val="25"/>
              </w:rPr>
              <w:lastRenderedPageBreak/>
              <w:t>TT</w:t>
            </w:r>
          </w:p>
        </w:tc>
        <w:tc>
          <w:tcPr>
            <w:tcW w:w="4111" w:type="dxa"/>
            <w:vMerge w:val="restart"/>
            <w:vAlign w:val="center"/>
          </w:tcPr>
          <w:p w:rsidR="00243801" w:rsidRPr="00956467" w:rsidRDefault="00243801" w:rsidP="001F32AE">
            <w:pPr>
              <w:pStyle w:val="Heading6"/>
              <w:keepNext w:val="0"/>
              <w:keepLines w:val="0"/>
              <w:spacing w:after="40" w:line="252" w:lineRule="auto"/>
              <w:jc w:val="center"/>
              <w:rPr>
                <w:rFonts w:ascii="Times New Roman" w:hAnsi="Times New Roman"/>
                <w:color w:val="auto"/>
                <w:spacing w:val="100"/>
                <w:position w:val="2"/>
                <w:sz w:val="25"/>
                <w:szCs w:val="25"/>
              </w:rPr>
            </w:pPr>
            <w:r w:rsidRPr="00956467">
              <w:rPr>
                <w:rFonts w:ascii="Times New Roman" w:hAnsi="Times New Roman"/>
                <w:b/>
                <w:color w:val="auto"/>
                <w:sz w:val="25"/>
                <w:szCs w:val="25"/>
              </w:rPr>
              <w:t>Tên các bài trong môn học</w:t>
            </w:r>
          </w:p>
        </w:tc>
        <w:tc>
          <w:tcPr>
            <w:tcW w:w="795" w:type="dxa"/>
            <w:vMerge w:val="restart"/>
            <w:vAlign w:val="center"/>
          </w:tcPr>
          <w:p w:rsidR="00243801" w:rsidRPr="00956467" w:rsidRDefault="00243801" w:rsidP="001F32AE">
            <w:pPr>
              <w:spacing w:before="40" w:after="40" w:line="252" w:lineRule="auto"/>
              <w:jc w:val="center"/>
              <w:rPr>
                <w:b/>
                <w:bCs/>
                <w:sz w:val="25"/>
                <w:szCs w:val="25"/>
              </w:rPr>
            </w:pPr>
            <w:r w:rsidRPr="00956467">
              <w:rPr>
                <w:b/>
                <w:sz w:val="25"/>
                <w:szCs w:val="25"/>
              </w:rPr>
              <w:t>Tổng số</w:t>
            </w:r>
          </w:p>
        </w:tc>
        <w:tc>
          <w:tcPr>
            <w:tcW w:w="4126" w:type="dxa"/>
            <w:gridSpan w:val="3"/>
            <w:vAlign w:val="center"/>
          </w:tcPr>
          <w:p w:rsidR="00243801" w:rsidRPr="00956467" w:rsidRDefault="00243801" w:rsidP="001F32AE">
            <w:pPr>
              <w:spacing w:before="40" w:after="40" w:line="252" w:lineRule="auto"/>
              <w:jc w:val="center"/>
              <w:rPr>
                <w:b/>
                <w:sz w:val="25"/>
                <w:szCs w:val="25"/>
              </w:rPr>
            </w:pPr>
            <w:r w:rsidRPr="00956467">
              <w:rPr>
                <w:b/>
                <w:sz w:val="25"/>
                <w:szCs w:val="25"/>
              </w:rPr>
              <w:t>Thời gian (giờ)</w:t>
            </w:r>
          </w:p>
        </w:tc>
      </w:tr>
      <w:tr w:rsidR="00243801" w:rsidRPr="00956467" w:rsidTr="001F32AE">
        <w:trPr>
          <w:tblHeader/>
        </w:trPr>
        <w:tc>
          <w:tcPr>
            <w:tcW w:w="618" w:type="dxa"/>
            <w:vMerge/>
            <w:vAlign w:val="center"/>
          </w:tcPr>
          <w:p w:rsidR="00243801" w:rsidRPr="00956467" w:rsidRDefault="00243801" w:rsidP="001F32AE">
            <w:pPr>
              <w:pStyle w:val="Heading6"/>
              <w:keepNext w:val="0"/>
              <w:keepLines w:val="0"/>
              <w:spacing w:after="40" w:line="252" w:lineRule="auto"/>
              <w:jc w:val="center"/>
              <w:rPr>
                <w:rFonts w:ascii="Times New Roman" w:hAnsi="Times New Roman"/>
                <w:color w:val="auto"/>
                <w:position w:val="2"/>
                <w:sz w:val="25"/>
                <w:szCs w:val="25"/>
              </w:rPr>
            </w:pPr>
          </w:p>
        </w:tc>
        <w:tc>
          <w:tcPr>
            <w:tcW w:w="4111" w:type="dxa"/>
            <w:vMerge/>
            <w:vAlign w:val="center"/>
          </w:tcPr>
          <w:p w:rsidR="00243801" w:rsidRPr="00956467" w:rsidRDefault="00243801" w:rsidP="001F32AE">
            <w:pPr>
              <w:pStyle w:val="Heading6"/>
              <w:keepNext w:val="0"/>
              <w:keepLines w:val="0"/>
              <w:spacing w:after="40" w:line="252" w:lineRule="auto"/>
              <w:jc w:val="center"/>
              <w:rPr>
                <w:rFonts w:ascii="Times New Roman" w:hAnsi="Times New Roman"/>
                <w:color w:val="auto"/>
                <w:position w:val="2"/>
                <w:sz w:val="25"/>
                <w:szCs w:val="25"/>
              </w:rPr>
            </w:pPr>
          </w:p>
        </w:tc>
        <w:tc>
          <w:tcPr>
            <w:tcW w:w="795" w:type="dxa"/>
            <w:vMerge/>
            <w:vAlign w:val="center"/>
          </w:tcPr>
          <w:p w:rsidR="00243801" w:rsidRPr="00956467" w:rsidRDefault="00243801" w:rsidP="001F32AE">
            <w:pPr>
              <w:spacing w:before="40" w:after="40" w:line="252" w:lineRule="auto"/>
              <w:jc w:val="center"/>
              <w:rPr>
                <w:b/>
                <w:bCs/>
                <w:sz w:val="25"/>
                <w:szCs w:val="25"/>
              </w:rPr>
            </w:pPr>
          </w:p>
        </w:tc>
        <w:tc>
          <w:tcPr>
            <w:tcW w:w="992" w:type="dxa"/>
            <w:vAlign w:val="center"/>
          </w:tcPr>
          <w:p w:rsidR="00243801" w:rsidRPr="00956467" w:rsidRDefault="00243801" w:rsidP="001F32AE">
            <w:pPr>
              <w:spacing w:before="40" w:after="40" w:line="252" w:lineRule="auto"/>
              <w:jc w:val="center"/>
              <w:rPr>
                <w:b/>
                <w:bCs/>
                <w:sz w:val="25"/>
                <w:szCs w:val="25"/>
              </w:rPr>
            </w:pPr>
            <w:r w:rsidRPr="00956467">
              <w:rPr>
                <w:b/>
                <w:bCs/>
                <w:sz w:val="25"/>
                <w:szCs w:val="25"/>
              </w:rPr>
              <w:t>Lý thuyết</w:t>
            </w:r>
          </w:p>
        </w:tc>
        <w:tc>
          <w:tcPr>
            <w:tcW w:w="2268" w:type="dxa"/>
            <w:vAlign w:val="center"/>
          </w:tcPr>
          <w:p w:rsidR="00243801" w:rsidRPr="00956467" w:rsidRDefault="00243801" w:rsidP="001F32AE">
            <w:pPr>
              <w:spacing w:before="40" w:after="40" w:line="252" w:lineRule="auto"/>
              <w:jc w:val="center"/>
              <w:rPr>
                <w:b/>
                <w:bCs/>
                <w:sz w:val="25"/>
                <w:szCs w:val="25"/>
              </w:rPr>
            </w:pPr>
            <w:r w:rsidRPr="00956467">
              <w:rPr>
                <w:b/>
                <w:sz w:val="25"/>
                <w:szCs w:val="25"/>
              </w:rPr>
              <w:t>Thực hành/thực tập/thí nghiệm/ bài tập/  thảo luận</w:t>
            </w:r>
          </w:p>
        </w:tc>
        <w:tc>
          <w:tcPr>
            <w:tcW w:w="866" w:type="dxa"/>
            <w:vAlign w:val="center"/>
          </w:tcPr>
          <w:p w:rsidR="00243801" w:rsidRPr="00956467" w:rsidRDefault="00243801" w:rsidP="001F32AE">
            <w:pPr>
              <w:spacing w:before="40" w:after="40" w:line="252" w:lineRule="auto"/>
              <w:jc w:val="center"/>
              <w:rPr>
                <w:b/>
                <w:bCs/>
                <w:sz w:val="25"/>
                <w:szCs w:val="25"/>
              </w:rPr>
            </w:pPr>
            <w:r w:rsidRPr="00956467">
              <w:rPr>
                <w:b/>
                <w:bCs/>
                <w:sz w:val="25"/>
                <w:szCs w:val="25"/>
              </w:rPr>
              <w:t>Kiểm tra</w:t>
            </w:r>
          </w:p>
        </w:tc>
      </w:tr>
      <w:tr w:rsidR="00243801" w:rsidRPr="00956467" w:rsidTr="001F32AE">
        <w:tc>
          <w:tcPr>
            <w:tcW w:w="618" w:type="dxa"/>
            <w:vAlign w:val="center"/>
          </w:tcPr>
          <w:p w:rsidR="00243801" w:rsidRPr="00956467" w:rsidRDefault="00243801" w:rsidP="001F32AE">
            <w:pPr>
              <w:spacing w:before="40" w:after="40" w:line="252" w:lineRule="auto"/>
              <w:jc w:val="center"/>
              <w:rPr>
                <w:sz w:val="25"/>
                <w:szCs w:val="25"/>
              </w:rPr>
            </w:pPr>
            <w:r w:rsidRPr="00956467">
              <w:rPr>
                <w:sz w:val="25"/>
                <w:szCs w:val="25"/>
              </w:rPr>
              <w:t>I</w:t>
            </w:r>
          </w:p>
        </w:tc>
        <w:tc>
          <w:tcPr>
            <w:tcW w:w="4111" w:type="dxa"/>
            <w:vAlign w:val="center"/>
          </w:tcPr>
          <w:p w:rsidR="00243801" w:rsidRPr="00BB419D" w:rsidRDefault="00243801" w:rsidP="001F32AE">
            <w:pPr>
              <w:pStyle w:val="Footer"/>
              <w:tabs>
                <w:tab w:val="clear" w:pos="4680"/>
                <w:tab w:val="clear" w:pos="9360"/>
              </w:tabs>
              <w:spacing w:before="40" w:after="40" w:line="252" w:lineRule="auto"/>
              <w:jc w:val="both"/>
              <w:rPr>
                <w:b/>
                <w:bCs/>
                <w:sz w:val="25"/>
                <w:szCs w:val="25"/>
                <w:lang w:val="en-US"/>
              </w:rPr>
            </w:pPr>
            <w:r w:rsidRPr="00956467">
              <w:rPr>
                <w:b/>
                <w:bCs/>
                <w:sz w:val="25"/>
                <w:szCs w:val="25"/>
                <w:lang w:val="en-US"/>
              </w:rPr>
              <w:t xml:space="preserve">Chương 1: </w:t>
            </w:r>
            <w:r w:rsidRPr="00956467">
              <w:rPr>
                <w:b/>
                <w:bCs/>
                <w:sz w:val="25"/>
                <w:szCs w:val="25"/>
              </w:rPr>
              <w:t xml:space="preserve">Một số vấn đề lý luận về </w:t>
            </w:r>
            <w:r w:rsidRPr="00956467">
              <w:rPr>
                <w:b/>
                <w:bCs/>
                <w:sz w:val="25"/>
                <w:szCs w:val="25"/>
                <w:lang w:val="en-US"/>
              </w:rPr>
              <w:t>L</w:t>
            </w:r>
            <w:r w:rsidRPr="00956467">
              <w:rPr>
                <w:b/>
                <w:bCs/>
                <w:sz w:val="25"/>
                <w:szCs w:val="25"/>
              </w:rPr>
              <w:t xml:space="preserve">uật </w:t>
            </w:r>
            <w:r w:rsidRPr="00956467">
              <w:rPr>
                <w:b/>
                <w:bCs/>
                <w:sz w:val="25"/>
                <w:szCs w:val="25"/>
                <w:lang w:val="en-US"/>
              </w:rPr>
              <w:t>K</w:t>
            </w:r>
            <w:r w:rsidRPr="00956467">
              <w:rPr>
                <w:b/>
                <w:bCs/>
                <w:sz w:val="25"/>
                <w:szCs w:val="25"/>
              </w:rPr>
              <w:t xml:space="preserve">inh </w:t>
            </w:r>
            <w:r>
              <w:rPr>
                <w:sz w:val="25"/>
                <w:szCs w:val="25"/>
                <w:lang w:val="de-DE"/>
              </w:rPr>
              <w:t>t</w:t>
            </w:r>
            <w:r w:rsidRPr="00BB419D">
              <w:t>ế</w:t>
            </w:r>
          </w:p>
          <w:p w:rsidR="00243801" w:rsidRPr="00956467" w:rsidRDefault="00243801" w:rsidP="00243801">
            <w:pPr>
              <w:pStyle w:val="Footer"/>
              <w:numPr>
                <w:ilvl w:val="1"/>
                <w:numId w:val="3"/>
              </w:numPr>
              <w:tabs>
                <w:tab w:val="clear" w:pos="4680"/>
                <w:tab w:val="clear" w:pos="9360"/>
              </w:tabs>
              <w:spacing w:before="40" w:after="40" w:line="252" w:lineRule="auto"/>
              <w:jc w:val="both"/>
              <w:rPr>
                <w:sz w:val="25"/>
                <w:szCs w:val="25"/>
                <w:lang w:val="en-US"/>
              </w:rPr>
            </w:pPr>
            <w:r w:rsidRPr="00956467">
              <w:rPr>
                <w:bCs/>
                <w:sz w:val="25"/>
                <w:szCs w:val="25"/>
                <w:lang w:val="en-US"/>
              </w:rPr>
              <w:t xml:space="preserve"> </w:t>
            </w:r>
            <w:r w:rsidRPr="00956467">
              <w:rPr>
                <w:bCs/>
                <w:sz w:val="25"/>
                <w:szCs w:val="25"/>
              </w:rPr>
              <w:t xml:space="preserve">Khái niệm </w:t>
            </w:r>
            <w:r w:rsidRPr="00956467">
              <w:rPr>
                <w:bCs/>
                <w:sz w:val="25"/>
                <w:szCs w:val="25"/>
                <w:lang w:val="en-US"/>
              </w:rPr>
              <w:t>L</w:t>
            </w:r>
            <w:r w:rsidRPr="00956467">
              <w:rPr>
                <w:bCs/>
                <w:sz w:val="25"/>
                <w:szCs w:val="25"/>
              </w:rPr>
              <w:t xml:space="preserve">uật </w:t>
            </w:r>
            <w:r w:rsidRPr="00956467">
              <w:rPr>
                <w:bCs/>
                <w:sz w:val="25"/>
                <w:szCs w:val="25"/>
                <w:lang w:val="en-US"/>
              </w:rPr>
              <w:t>K</w:t>
            </w:r>
            <w:r w:rsidRPr="00956467">
              <w:rPr>
                <w:bCs/>
                <w:sz w:val="25"/>
                <w:szCs w:val="25"/>
              </w:rPr>
              <w:t xml:space="preserve">inh </w:t>
            </w:r>
            <w:r>
              <w:rPr>
                <w:sz w:val="25"/>
                <w:szCs w:val="25"/>
                <w:lang w:val="de-DE"/>
              </w:rPr>
              <w:t>t</w:t>
            </w:r>
            <w:r w:rsidRPr="00BB419D">
              <w:t>ế</w:t>
            </w:r>
          </w:p>
          <w:p w:rsidR="00243801" w:rsidRPr="00956467" w:rsidRDefault="00243801" w:rsidP="00243801">
            <w:pPr>
              <w:pStyle w:val="Footer"/>
              <w:numPr>
                <w:ilvl w:val="1"/>
                <w:numId w:val="3"/>
              </w:numPr>
              <w:tabs>
                <w:tab w:val="clear" w:pos="4680"/>
                <w:tab w:val="clear" w:pos="9360"/>
              </w:tabs>
              <w:spacing w:before="40" w:after="40" w:line="252" w:lineRule="auto"/>
              <w:jc w:val="both"/>
              <w:rPr>
                <w:bCs/>
                <w:sz w:val="25"/>
                <w:szCs w:val="25"/>
              </w:rPr>
            </w:pPr>
            <w:r w:rsidRPr="00956467">
              <w:rPr>
                <w:bCs/>
                <w:sz w:val="25"/>
                <w:szCs w:val="25"/>
              </w:rPr>
              <w:t xml:space="preserve">Đối tượng điều chỉnh của </w:t>
            </w:r>
            <w:r w:rsidRPr="00956467">
              <w:rPr>
                <w:bCs/>
                <w:sz w:val="25"/>
                <w:szCs w:val="25"/>
                <w:lang w:val="en-US"/>
              </w:rPr>
              <w:t>L</w:t>
            </w:r>
            <w:r w:rsidRPr="00956467">
              <w:rPr>
                <w:bCs/>
                <w:sz w:val="25"/>
                <w:szCs w:val="25"/>
              </w:rPr>
              <w:t xml:space="preserve">uật </w:t>
            </w:r>
            <w:r w:rsidRPr="00956467">
              <w:rPr>
                <w:bCs/>
                <w:sz w:val="25"/>
                <w:szCs w:val="25"/>
                <w:lang w:val="en-US"/>
              </w:rPr>
              <w:t>K</w:t>
            </w:r>
            <w:r w:rsidRPr="00956467">
              <w:rPr>
                <w:bCs/>
                <w:sz w:val="25"/>
                <w:szCs w:val="25"/>
              </w:rPr>
              <w:t xml:space="preserve">inh </w:t>
            </w:r>
            <w:r>
              <w:rPr>
                <w:sz w:val="25"/>
                <w:szCs w:val="25"/>
                <w:lang w:val="de-DE"/>
              </w:rPr>
              <w:t>t</w:t>
            </w:r>
            <w:r w:rsidRPr="00BB419D">
              <w:t>ế</w:t>
            </w:r>
            <w:r>
              <w:rPr>
                <w:sz w:val="25"/>
                <w:szCs w:val="25"/>
                <w:lang w:val="de-DE"/>
              </w:rPr>
              <w:t xml:space="preserve"> </w:t>
            </w:r>
          </w:p>
          <w:p w:rsidR="00243801" w:rsidRPr="00956467" w:rsidRDefault="00243801" w:rsidP="00243801">
            <w:pPr>
              <w:pStyle w:val="Footer"/>
              <w:numPr>
                <w:ilvl w:val="1"/>
                <w:numId w:val="3"/>
              </w:numPr>
              <w:tabs>
                <w:tab w:val="clear" w:pos="4680"/>
                <w:tab w:val="clear" w:pos="9360"/>
              </w:tabs>
              <w:spacing w:before="40" w:after="40" w:line="252" w:lineRule="auto"/>
              <w:jc w:val="both"/>
              <w:rPr>
                <w:bCs/>
                <w:sz w:val="25"/>
                <w:szCs w:val="25"/>
                <w:lang w:val="en-US"/>
              </w:rPr>
            </w:pPr>
            <w:r w:rsidRPr="00956467">
              <w:rPr>
                <w:bCs/>
                <w:sz w:val="25"/>
                <w:szCs w:val="25"/>
              </w:rPr>
              <w:t xml:space="preserve">Phương pháp điều chỉnh của </w:t>
            </w:r>
            <w:r w:rsidRPr="00956467">
              <w:rPr>
                <w:bCs/>
                <w:sz w:val="25"/>
                <w:szCs w:val="25"/>
                <w:lang w:val="en-US"/>
              </w:rPr>
              <w:t>L</w:t>
            </w:r>
            <w:r w:rsidRPr="00956467">
              <w:rPr>
                <w:bCs/>
                <w:sz w:val="25"/>
                <w:szCs w:val="25"/>
              </w:rPr>
              <w:t xml:space="preserve">uật </w:t>
            </w:r>
            <w:r w:rsidRPr="00956467">
              <w:rPr>
                <w:bCs/>
                <w:sz w:val="25"/>
                <w:szCs w:val="25"/>
                <w:lang w:val="en-US"/>
              </w:rPr>
              <w:t>K</w:t>
            </w:r>
            <w:r w:rsidRPr="00956467">
              <w:rPr>
                <w:bCs/>
                <w:sz w:val="25"/>
                <w:szCs w:val="25"/>
              </w:rPr>
              <w:t>inh doanh</w:t>
            </w:r>
          </w:p>
          <w:p w:rsidR="00243801" w:rsidRPr="00956467" w:rsidRDefault="00243801" w:rsidP="00243801">
            <w:pPr>
              <w:pStyle w:val="Footer"/>
              <w:numPr>
                <w:ilvl w:val="1"/>
                <w:numId w:val="3"/>
              </w:numPr>
              <w:tabs>
                <w:tab w:val="clear" w:pos="4680"/>
                <w:tab w:val="clear" w:pos="9360"/>
              </w:tabs>
              <w:spacing w:before="40" w:after="40" w:line="252" w:lineRule="auto"/>
              <w:jc w:val="both"/>
              <w:rPr>
                <w:bCs/>
                <w:sz w:val="25"/>
                <w:szCs w:val="25"/>
                <w:lang w:val="en-US"/>
              </w:rPr>
            </w:pPr>
            <w:r w:rsidRPr="00956467">
              <w:rPr>
                <w:bCs/>
                <w:sz w:val="25"/>
                <w:szCs w:val="25"/>
              </w:rPr>
              <w:t xml:space="preserve">Chủ thể của </w:t>
            </w:r>
            <w:r w:rsidRPr="00956467">
              <w:rPr>
                <w:bCs/>
                <w:sz w:val="25"/>
                <w:szCs w:val="25"/>
                <w:lang w:val="en-US"/>
              </w:rPr>
              <w:t>L</w:t>
            </w:r>
            <w:r w:rsidRPr="00956467">
              <w:rPr>
                <w:bCs/>
                <w:sz w:val="25"/>
                <w:szCs w:val="25"/>
              </w:rPr>
              <w:t xml:space="preserve">uật </w:t>
            </w:r>
            <w:r w:rsidRPr="00956467">
              <w:rPr>
                <w:bCs/>
                <w:sz w:val="25"/>
                <w:szCs w:val="25"/>
                <w:lang w:val="en-US"/>
              </w:rPr>
              <w:t>K</w:t>
            </w:r>
            <w:r w:rsidRPr="00956467">
              <w:rPr>
                <w:bCs/>
                <w:sz w:val="25"/>
                <w:szCs w:val="25"/>
              </w:rPr>
              <w:t xml:space="preserve">inh </w:t>
            </w:r>
            <w:r>
              <w:rPr>
                <w:sz w:val="25"/>
                <w:szCs w:val="25"/>
                <w:lang w:val="de-DE"/>
              </w:rPr>
              <w:t>t</w:t>
            </w:r>
            <w:r w:rsidRPr="00BB419D">
              <w:t>ế</w:t>
            </w:r>
          </w:p>
          <w:p w:rsidR="00243801" w:rsidRPr="00956467" w:rsidRDefault="00243801" w:rsidP="00243801">
            <w:pPr>
              <w:pStyle w:val="Footer"/>
              <w:numPr>
                <w:ilvl w:val="1"/>
                <w:numId w:val="3"/>
              </w:numPr>
              <w:tabs>
                <w:tab w:val="clear" w:pos="4680"/>
                <w:tab w:val="clear" w:pos="9360"/>
              </w:tabs>
              <w:spacing w:before="40" w:after="40" w:line="252" w:lineRule="auto"/>
              <w:jc w:val="both"/>
              <w:rPr>
                <w:bCs/>
                <w:sz w:val="25"/>
                <w:szCs w:val="25"/>
                <w:lang w:val="en-US"/>
              </w:rPr>
            </w:pPr>
            <w:r w:rsidRPr="00956467">
              <w:rPr>
                <w:bCs/>
                <w:sz w:val="25"/>
                <w:szCs w:val="25"/>
                <w:lang w:val="en-US"/>
              </w:rPr>
              <w:t xml:space="preserve">Nguồn của Luật Kinh </w:t>
            </w:r>
            <w:r>
              <w:rPr>
                <w:sz w:val="25"/>
                <w:szCs w:val="25"/>
                <w:lang w:val="de-DE"/>
              </w:rPr>
              <w:t>t</w:t>
            </w:r>
            <w:r w:rsidRPr="00BB419D">
              <w:t>ế</w:t>
            </w:r>
          </w:p>
        </w:tc>
        <w:tc>
          <w:tcPr>
            <w:tcW w:w="795" w:type="dxa"/>
            <w:vAlign w:val="center"/>
          </w:tcPr>
          <w:p w:rsidR="00243801" w:rsidRPr="00956467" w:rsidRDefault="00243801" w:rsidP="001F32AE">
            <w:pPr>
              <w:spacing w:before="40" w:after="40" w:line="252" w:lineRule="auto"/>
              <w:jc w:val="center"/>
              <w:rPr>
                <w:sz w:val="25"/>
                <w:szCs w:val="25"/>
              </w:rPr>
            </w:pPr>
            <w:r w:rsidRPr="00956467">
              <w:rPr>
                <w:sz w:val="25"/>
                <w:szCs w:val="25"/>
              </w:rPr>
              <w:t>4</w:t>
            </w:r>
          </w:p>
        </w:tc>
        <w:tc>
          <w:tcPr>
            <w:tcW w:w="992" w:type="dxa"/>
            <w:vAlign w:val="center"/>
          </w:tcPr>
          <w:p w:rsidR="00243801" w:rsidRPr="00956467" w:rsidRDefault="00243801" w:rsidP="001F32AE">
            <w:pPr>
              <w:spacing w:before="40" w:after="40" w:line="252" w:lineRule="auto"/>
              <w:jc w:val="center"/>
              <w:rPr>
                <w:sz w:val="25"/>
                <w:szCs w:val="25"/>
              </w:rPr>
            </w:pPr>
            <w:r w:rsidRPr="00956467">
              <w:rPr>
                <w:sz w:val="25"/>
                <w:szCs w:val="25"/>
              </w:rPr>
              <w:t>4</w:t>
            </w:r>
          </w:p>
        </w:tc>
        <w:tc>
          <w:tcPr>
            <w:tcW w:w="2268" w:type="dxa"/>
            <w:vAlign w:val="center"/>
          </w:tcPr>
          <w:p w:rsidR="00243801" w:rsidRPr="00956467" w:rsidRDefault="00243801" w:rsidP="001F32AE">
            <w:pPr>
              <w:spacing w:before="40" w:after="40" w:line="252" w:lineRule="auto"/>
              <w:jc w:val="center"/>
              <w:rPr>
                <w:sz w:val="25"/>
                <w:szCs w:val="25"/>
              </w:rPr>
            </w:pPr>
          </w:p>
        </w:tc>
        <w:tc>
          <w:tcPr>
            <w:tcW w:w="866" w:type="dxa"/>
            <w:vAlign w:val="center"/>
          </w:tcPr>
          <w:p w:rsidR="00243801" w:rsidRPr="00956467" w:rsidRDefault="00243801" w:rsidP="001F32AE">
            <w:pPr>
              <w:spacing w:before="40" w:after="40" w:line="252" w:lineRule="auto"/>
              <w:jc w:val="center"/>
              <w:rPr>
                <w:sz w:val="25"/>
                <w:szCs w:val="25"/>
              </w:rPr>
            </w:pPr>
          </w:p>
        </w:tc>
      </w:tr>
      <w:tr w:rsidR="00243801" w:rsidRPr="00956467" w:rsidTr="001F32AE">
        <w:tc>
          <w:tcPr>
            <w:tcW w:w="618" w:type="dxa"/>
            <w:vAlign w:val="center"/>
          </w:tcPr>
          <w:p w:rsidR="00243801" w:rsidRPr="00956467" w:rsidRDefault="00243801" w:rsidP="001F32AE">
            <w:pPr>
              <w:spacing w:before="40" w:after="40" w:line="252" w:lineRule="auto"/>
              <w:jc w:val="center"/>
              <w:rPr>
                <w:sz w:val="25"/>
                <w:szCs w:val="25"/>
              </w:rPr>
            </w:pPr>
            <w:r w:rsidRPr="00956467">
              <w:rPr>
                <w:sz w:val="25"/>
                <w:szCs w:val="25"/>
              </w:rPr>
              <w:t>II</w:t>
            </w:r>
          </w:p>
        </w:tc>
        <w:tc>
          <w:tcPr>
            <w:tcW w:w="4111" w:type="dxa"/>
            <w:vAlign w:val="center"/>
          </w:tcPr>
          <w:p w:rsidR="00243801" w:rsidRPr="00956467" w:rsidRDefault="00243801" w:rsidP="001F32AE">
            <w:pPr>
              <w:spacing w:before="40" w:after="40" w:line="252" w:lineRule="auto"/>
              <w:jc w:val="both"/>
              <w:rPr>
                <w:b/>
                <w:bCs/>
                <w:sz w:val="25"/>
                <w:szCs w:val="25"/>
              </w:rPr>
            </w:pPr>
            <w:r w:rsidRPr="00956467">
              <w:rPr>
                <w:b/>
                <w:bCs/>
                <w:sz w:val="25"/>
                <w:szCs w:val="25"/>
              </w:rPr>
              <w:t>Chương 2: Pháp luật về doanh nghiệp</w:t>
            </w:r>
          </w:p>
          <w:p w:rsidR="00243801" w:rsidRPr="00956467" w:rsidRDefault="00243801" w:rsidP="001F32AE">
            <w:pPr>
              <w:spacing w:before="40" w:after="40" w:line="252" w:lineRule="auto"/>
              <w:jc w:val="both"/>
              <w:rPr>
                <w:b/>
                <w:bCs/>
                <w:sz w:val="25"/>
                <w:szCs w:val="25"/>
              </w:rPr>
            </w:pPr>
            <w:r w:rsidRPr="00956467">
              <w:rPr>
                <w:sz w:val="25"/>
                <w:szCs w:val="25"/>
              </w:rPr>
              <w:t>2.1. Một số quy định chung về doanh nghiệp</w:t>
            </w:r>
          </w:p>
          <w:p w:rsidR="00243801" w:rsidRPr="00956467" w:rsidRDefault="00243801" w:rsidP="001F32AE">
            <w:pPr>
              <w:spacing w:before="40" w:after="40" w:line="252" w:lineRule="auto"/>
              <w:jc w:val="both"/>
              <w:rPr>
                <w:sz w:val="25"/>
                <w:szCs w:val="25"/>
              </w:rPr>
            </w:pPr>
            <w:r w:rsidRPr="00956467">
              <w:rPr>
                <w:sz w:val="25"/>
                <w:szCs w:val="25"/>
              </w:rPr>
              <w:t>2.2. Doanh nghiệp có vốn đầu tư nước ngoài</w:t>
            </w:r>
          </w:p>
          <w:p w:rsidR="00243801" w:rsidRPr="00956467" w:rsidRDefault="00243801" w:rsidP="001F32AE">
            <w:pPr>
              <w:spacing w:before="40" w:after="40" w:line="252" w:lineRule="auto"/>
              <w:jc w:val="both"/>
              <w:rPr>
                <w:sz w:val="25"/>
                <w:szCs w:val="25"/>
              </w:rPr>
            </w:pPr>
            <w:r w:rsidRPr="00956467">
              <w:rPr>
                <w:sz w:val="25"/>
                <w:szCs w:val="25"/>
              </w:rPr>
              <w:t>2.3. Các loại hình công ty</w:t>
            </w:r>
          </w:p>
          <w:p w:rsidR="00243801" w:rsidRPr="00956467" w:rsidRDefault="00243801" w:rsidP="001F32AE">
            <w:pPr>
              <w:spacing w:before="40" w:after="40" w:line="252" w:lineRule="auto"/>
              <w:jc w:val="both"/>
              <w:rPr>
                <w:sz w:val="25"/>
                <w:szCs w:val="25"/>
              </w:rPr>
            </w:pPr>
            <w:r w:rsidRPr="00956467">
              <w:rPr>
                <w:sz w:val="25"/>
                <w:szCs w:val="25"/>
              </w:rPr>
              <w:t>2.4. Doanh nghiệp tư nhân.</w:t>
            </w:r>
          </w:p>
          <w:p w:rsidR="00243801" w:rsidRPr="00956467" w:rsidRDefault="00243801" w:rsidP="001F32AE">
            <w:pPr>
              <w:spacing w:before="40" w:after="40" w:line="252" w:lineRule="auto"/>
              <w:jc w:val="both"/>
              <w:rPr>
                <w:sz w:val="25"/>
                <w:szCs w:val="25"/>
              </w:rPr>
            </w:pPr>
            <w:r w:rsidRPr="00956467">
              <w:rPr>
                <w:sz w:val="25"/>
                <w:szCs w:val="25"/>
              </w:rPr>
              <w:t>2.5. Hợp tác xã</w:t>
            </w:r>
          </w:p>
          <w:p w:rsidR="00243801" w:rsidRPr="00956467" w:rsidRDefault="00243801" w:rsidP="001F32AE">
            <w:pPr>
              <w:spacing w:before="40" w:after="40" w:line="252" w:lineRule="auto"/>
              <w:jc w:val="both"/>
              <w:rPr>
                <w:sz w:val="25"/>
                <w:szCs w:val="25"/>
              </w:rPr>
            </w:pPr>
            <w:r w:rsidRPr="00956467">
              <w:rPr>
                <w:sz w:val="25"/>
                <w:szCs w:val="25"/>
              </w:rPr>
              <w:t>2.6. Hộ kinh doanh.</w:t>
            </w:r>
          </w:p>
        </w:tc>
        <w:tc>
          <w:tcPr>
            <w:tcW w:w="795" w:type="dxa"/>
            <w:vAlign w:val="center"/>
          </w:tcPr>
          <w:p w:rsidR="00243801" w:rsidRPr="00956467" w:rsidRDefault="00243801" w:rsidP="001F32AE">
            <w:pPr>
              <w:spacing w:before="40" w:after="40" w:line="252" w:lineRule="auto"/>
              <w:jc w:val="center"/>
              <w:rPr>
                <w:sz w:val="25"/>
                <w:szCs w:val="25"/>
              </w:rPr>
            </w:pPr>
            <w:r w:rsidRPr="00956467">
              <w:rPr>
                <w:sz w:val="25"/>
                <w:szCs w:val="25"/>
              </w:rPr>
              <w:t>16</w:t>
            </w:r>
          </w:p>
        </w:tc>
        <w:tc>
          <w:tcPr>
            <w:tcW w:w="992" w:type="dxa"/>
            <w:vAlign w:val="center"/>
          </w:tcPr>
          <w:p w:rsidR="00243801" w:rsidRPr="00956467" w:rsidRDefault="00243801" w:rsidP="001F32AE">
            <w:pPr>
              <w:spacing w:before="40" w:after="40" w:line="252" w:lineRule="auto"/>
              <w:jc w:val="center"/>
              <w:rPr>
                <w:sz w:val="25"/>
                <w:szCs w:val="25"/>
              </w:rPr>
            </w:pPr>
            <w:r w:rsidRPr="00956467">
              <w:rPr>
                <w:sz w:val="25"/>
                <w:szCs w:val="25"/>
              </w:rPr>
              <w:t>15</w:t>
            </w:r>
          </w:p>
        </w:tc>
        <w:tc>
          <w:tcPr>
            <w:tcW w:w="2268" w:type="dxa"/>
            <w:vAlign w:val="center"/>
          </w:tcPr>
          <w:p w:rsidR="00243801" w:rsidRPr="00956467" w:rsidRDefault="00243801" w:rsidP="001F32AE">
            <w:pPr>
              <w:spacing w:before="40" w:after="40" w:line="252" w:lineRule="auto"/>
              <w:jc w:val="center"/>
              <w:rPr>
                <w:sz w:val="25"/>
                <w:szCs w:val="25"/>
              </w:rPr>
            </w:pPr>
          </w:p>
        </w:tc>
        <w:tc>
          <w:tcPr>
            <w:tcW w:w="866" w:type="dxa"/>
            <w:vAlign w:val="center"/>
          </w:tcPr>
          <w:p w:rsidR="00243801" w:rsidRPr="00956467" w:rsidRDefault="00243801" w:rsidP="001F32AE">
            <w:pPr>
              <w:spacing w:before="40" w:after="40" w:line="252" w:lineRule="auto"/>
              <w:jc w:val="center"/>
              <w:rPr>
                <w:sz w:val="25"/>
                <w:szCs w:val="25"/>
              </w:rPr>
            </w:pPr>
            <w:r w:rsidRPr="00956467">
              <w:rPr>
                <w:sz w:val="25"/>
                <w:szCs w:val="25"/>
              </w:rPr>
              <w:t>1</w:t>
            </w:r>
          </w:p>
        </w:tc>
      </w:tr>
      <w:tr w:rsidR="00243801" w:rsidRPr="00956467" w:rsidTr="001F32AE">
        <w:tc>
          <w:tcPr>
            <w:tcW w:w="618" w:type="dxa"/>
            <w:vAlign w:val="center"/>
          </w:tcPr>
          <w:p w:rsidR="00243801" w:rsidRPr="00956467" w:rsidRDefault="00243801" w:rsidP="001F32AE">
            <w:pPr>
              <w:spacing w:before="40" w:after="40" w:line="252" w:lineRule="auto"/>
              <w:jc w:val="center"/>
              <w:rPr>
                <w:sz w:val="25"/>
                <w:szCs w:val="25"/>
              </w:rPr>
            </w:pPr>
            <w:r w:rsidRPr="00956467">
              <w:rPr>
                <w:sz w:val="25"/>
                <w:szCs w:val="25"/>
              </w:rPr>
              <w:t>III</w:t>
            </w:r>
          </w:p>
        </w:tc>
        <w:tc>
          <w:tcPr>
            <w:tcW w:w="4111" w:type="dxa"/>
            <w:vAlign w:val="center"/>
          </w:tcPr>
          <w:p w:rsidR="00243801" w:rsidRPr="00956467" w:rsidRDefault="00243801" w:rsidP="001F32AE">
            <w:pPr>
              <w:spacing w:before="40" w:after="40" w:line="252" w:lineRule="auto"/>
              <w:jc w:val="both"/>
              <w:rPr>
                <w:b/>
                <w:bCs/>
                <w:sz w:val="25"/>
                <w:szCs w:val="25"/>
              </w:rPr>
            </w:pPr>
            <w:r w:rsidRPr="00956467">
              <w:rPr>
                <w:b/>
                <w:bCs/>
                <w:sz w:val="25"/>
                <w:szCs w:val="25"/>
              </w:rPr>
              <w:t xml:space="preserve">Chương 3: Pháp luật về hợp đồng thương mại </w:t>
            </w:r>
          </w:p>
          <w:p w:rsidR="00243801" w:rsidRPr="00956467" w:rsidRDefault="00243801" w:rsidP="001F32AE">
            <w:pPr>
              <w:spacing w:before="40" w:after="40" w:line="252" w:lineRule="auto"/>
              <w:jc w:val="both"/>
              <w:rPr>
                <w:bCs/>
                <w:sz w:val="25"/>
                <w:szCs w:val="25"/>
              </w:rPr>
            </w:pPr>
            <w:r w:rsidRPr="00956467">
              <w:rPr>
                <w:bCs/>
                <w:sz w:val="25"/>
                <w:szCs w:val="25"/>
              </w:rPr>
              <w:t>3.1. Khái niệm và đặc điểm hợp đồng thương mại</w:t>
            </w:r>
          </w:p>
          <w:p w:rsidR="00243801" w:rsidRPr="00956467" w:rsidRDefault="00243801" w:rsidP="001F32AE">
            <w:pPr>
              <w:spacing w:before="40" w:after="40" w:line="252" w:lineRule="auto"/>
              <w:jc w:val="both"/>
              <w:rPr>
                <w:bCs/>
                <w:sz w:val="25"/>
                <w:szCs w:val="25"/>
              </w:rPr>
            </w:pPr>
            <w:r w:rsidRPr="00956467">
              <w:rPr>
                <w:bCs/>
                <w:sz w:val="25"/>
                <w:szCs w:val="25"/>
              </w:rPr>
              <w:t>3.2. Ký kết hợp đồng thương mại</w:t>
            </w:r>
          </w:p>
          <w:p w:rsidR="00243801" w:rsidRPr="00956467" w:rsidRDefault="00243801" w:rsidP="001F32AE">
            <w:pPr>
              <w:spacing w:before="40" w:after="40" w:line="252" w:lineRule="auto"/>
              <w:jc w:val="both"/>
              <w:rPr>
                <w:bCs/>
                <w:sz w:val="25"/>
                <w:szCs w:val="25"/>
              </w:rPr>
            </w:pPr>
            <w:r w:rsidRPr="00956467">
              <w:rPr>
                <w:bCs/>
                <w:sz w:val="25"/>
                <w:szCs w:val="25"/>
              </w:rPr>
              <w:t>3.3. Thực hiện hợp đồng thương mại</w:t>
            </w:r>
          </w:p>
          <w:p w:rsidR="00243801" w:rsidRPr="00956467" w:rsidRDefault="00243801" w:rsidP="001F32AE">
            <w:pPr>
              <w:spacing w:before="40" w:after="40" w:line="252" w:lineRule="auto"/>
              <w:jc w:val="both"/>
              <w:rPr>
                <w:b/>
                <w:bCs/>
                <w:sz w:val="25"/>
                <w:szCs w:val="25"/>
              </w:rPr>
            </w:pPr>
            <w:r w:rsidRPr="00956467">
              <w:rPr>
                <w:bCs/>
                <w:sz w:val="25"/>
                <w:szCs w:val="25"/>
              </w:rPr>
              <w:t>3.4. Hậu quả pháp lý do vi phạm hợp đồng thương mại</w:t>
            </w:r>
          </w:p>
        </w:tc>
        <w:tc>
          <w:tcPr>
            <w:tcW w:w="795" w:type="dxa"/>
            <w:vAlign w:val="center"/>
          </w:tcPr>
          <w:p w:rsidR="00243801" w:rsidRPr="00956467" w:rsidRDefault="00243801" w:rsidP="001F32AE">
            <w:pPr>
              <w:spacing w:before="40" w:after="40" w:line="252" w:lineRule="auto"/>
              <w:jc w:val="center"/>
              <w:rPr>
                <w:sz w:val="25"/>
                <w:szCs w:val="25"/>
              </w:rPr>
            </w:pPr>
            <w:r w:rsidRPr="00956467">
              <w:rPr>
                <w:sz w:val="25"/>
                <w:szCs w:val="25"/>
              </w:rPr>
              <w:t>8</w:t>
            </w:r>
          </w:p>
        </w:tc>
        <w:tc>
          <w:tcPr>
            <w:tcW w:w="992" w:type="dxa"/>
            <w:vAlign w:val="center"/>
          </w:tcPr>
          <w:p w:rsidR="00243801" w:rsidRPr="00956467" w:rsidRDefault="00243801" w:rsidP="001F32AE">
            <w:pPr>
              <w:spacing w:before="40" w:after="40" w:line="252" w:lineRule="auto"/>
              <w:jc w:val="center"/>
              <w:rPr>
                <w:sz w:val="25"/>
                <w:szCs w:val="25"/>
              </w:rPr>
            </w:pPr>
            <w:r w:rsidRPr="00956467">
              <w:rPr>
                <w:sz w:val="25"/>
                <w:szCs w:val="25"/>
              </w:rPr>
              <w:t>8</w:t>
            </w:r>
          </w:p>
        </w:tc>
        <w:tc>
          <w:tcPr>
            <w:tcW w:w="2268" w:type="dxa"/>
            <w:vAlign w:val="center"/>
          </w:tcPr>
          <w:p w:rsidR="00243801" w:rsidRPr="00956467" w:rsidRDefault="00243801" w:rsidP="001F32AE">
            <w:pPr>
              <w:spacing w:before="40" w:after="40" w:line="252" w:lineRule="auto"/>
              <w:jc w:val="center"/>
              <w:rPr>
                <w:sz w:val="25"/>
                <w:szCs w:val="25"/>
              </w:rPr>
            </w:pPr>
          </w:p>
        </w:tc>
        <w:tc>
          <w:tcPr>
            <w:tcW w:w="866" w:type="dxa"/>
            <w:vAlign w:val="center"/>
          </w:tcPr>
          <w:p w:rsidR="00243801" w:rsidRPr="00956467" w:rsidRDefault="00243801" w:rsidP="001F32AE">
            <w:pPr>
              <w:spacing w:before="40" w:after="40" w:line="252" w:lineRule="auto"/>
              <w:jc w:val="center"/>
              <w:rPr>
                <w:sz w:val="25"/>
                <w:szCs w:val="25"/>
              </w:rPr>
            </w:pPr>
          </w:p>
        </w:tc>
      </w:tr>
      <w:tr w:rsidR="00243801" w:rsidRPr="00956467" w:rsidTr="001F32AE">
        <w:tc>
          <w:tcPr>
            <w:tcW w:w="618" w:type="dxa"/>
            <w:vAlign w:val="center"/>
          </w:tcPr>
          <w:p w:rsidR="00243801" w:rsidRPr="00956467" w:rsidRDefault="00243801" w:rsidP="001F32AE">
            <w:pPr>
              <w:spacing w:before="40" w:after="40" w:line="252" w:lineRule="auto"/>
              <w:jc w:val="center"/>
              <w:rPr>
                <w:sz w:val="25"/>
                <w:szCs w:val="25"/>
              </w:rPr>
            </w:pPr>
            <w:r w:rsidRPr="00956467">
              <w:rPr>
                <w:sz w:val="25"/>
                <w:szCs w:val="25"/>
              </w:rPr>
              <w:t>IV</w:t>
            </w:r>
          </w:p>
        </w:tc>
        <w:tc>
          <w:tcPr>
            <w:tcW w:w="4111" w:type="dxa"/>
            <w:vAlign w:val="center"/>
          </w:tcPr>
          <w:p w:rsidR="00243801" w:rsidRPr="00956467" w:rsidRDefault="00243801" w:rsidP="001F32AE">
            <w:pPr>
              <w:spacing w:before="40" w:after="40" w:line="252" w:lineRule="auto"/>
              <w:jc w:val="both"/>
              <w:rPr>
                <w:b/>
                <w:bCs/>
                <w:sz w:val="25"/>
                <w:szCs w:val="25"/>
              </w:rPr>
            </w:pPr>
            <w:r w:rsidRPr="00956467">
              <w:rPr>
                <w:b/>
                <w:bCs/>
                <w:sz w:val="25"/>
                <w:szCs w:val="25"/>
              </w:rPr>
              <w:t xml:space="preserve">Chương 4: Pháp luật về giải quyết tranh chấp trong kinh </w:t>
            </w:r>
          </w:p>
          <w:p w:rsidR="00243801" w:rsidRPr="00956467" w:rsidRDefault="00243801" w:rsidP="001F32AE">
            <w:pPr>
              <w:spacing w:before="40" w:after="40" w:line="252" w:lineRule="auto"/>
              <w:jc w:val="both"/>
              <w:rPr>
                <w:b/>
                <w:bCs/>
                <w:sz w:val="25"/>
                <w:szCs w:val="25"/>
              </w:rPr>
            </w:pPr>
            <w:r w:rsidRPr="00956467">
              <w:rPr>
                <w:b/>
                <w:bCs/>
                <w:sz w:val="25"/>
                <w:szCs w:val="25"/>
              </w:rPr>
              <w:t>doanh</w:t>
            </w:r>
          </w:p>
          <w:p w:rsidR="00243801" w:rsidRPr="00956467" w:rsidRDefault="00243801" w:rsidP="001F32AE">
            <w:pPr>
              <w:spacing w:before="40" w:after="40" w:line="252" w:lineRule="auto"/>
              <w:jc w:val="both"/>
              <w:rPr>
                <w:sz w:val="25"/>
                <w:szCs w:val="25"/>
              </w:rPr>
            </w:pPr>
            <w:r w:rsidRPr="00956467">
              <w:rPr>
                <w:sz w:val="25"/>
                <w:szCs w:val="25"/>
              </w:rPr>
              <w:t>4.1. Khái quát về tranh chấp thương mại và phương thức giải quyết trong tranh chấp kinh doanh thương mại</w:t>
            </w:r>
          </w:p>
          <w:p w:rsidR="00243801" w:rsidRPr="00956467" w:rsidRDefault="00243801" w:rsidP="001F32AE">
            <w:pPr>
              <w:spacing w:before="40" w:after="40" w:line="252" w:lineRule="auto"/>
              <w:jc w:val="both"/>
              <w:rPr>
                <w:sz w:val="25"/>
                <w:szCs w:val="25"/>
              </w:rPr>
            </w:pPr>
            <w:r w:rsidRPr="00956467">
              <w:rPr>
                <w:sz w:val="25"/>
                <w:szCs w:val="25"/>
              </w:rPr>
              <w:t>4.2. Thương lượng và hòa giải</w:t>
            </w:r>
          </w:p>
          <w:p w:rsidR="00243801" w:rsidRPr="00956467" w:rsidRDefault="00243801" w:rsidP="001F32AE">
            <w:pPr>
              <w:spacing w:before="40" w:after="40" w:line="252" w:lineRule="auto"/>
              <w:jc w:val="both"/>
              <w:rPr>
                <w:bCs/>
                <w:sz w:val="25"/>
                <w:szCs w:val="25"/>
              </w:rPr>
            </w:pPr>
            <w:r w:rsidRPr="00956467">
              <w:rPr>
                <w:bCs/>
                <w:sz w:val="25"/>
                <w:szCs w:val="25"/>
              </w:rPr>
              <w:lastRenderedPageBreak/>
              <w:t>4.3. Giải quyết tranh chấp kinh doanh thương mại theo thủ tục tố tụng tại tòa án</w:t>
            </w:r>
          </w:p>
          <w:p w:rsidR="00243801" w:rsidRPr="00956467" w:rsidRDefault="00243801" w:rsidP="001F32AE">
            <w:pPr>
              <w:spacing w:before="40" w:after="40" w:line="252" w:lineRule="auto"/>
              <w:jc w:val="both"/>
              <w:rPr>
                <w:bCs/>
                <w:sz w:val="25"/>
                <w:szCs w:val="25"/>
              </w:rPr>
            </w:pPr>
            <w:r w:rsidRPr="00956467">
              <w:rPr>
                <w:bCs/>
                <w:sz w:val="25"/>
                <w:szCs w:val="25"/>
              </w:rPr>
              <w:t>4.4. Giải quyết tranh chấp kinh doanh thương mại theo thủ tục trọng tài.</w:t>
            </w:r>
          </w:p>
        </w:tc>
        <w:tc>
          <w:tcPr>
            <w:tcW w:w="795" w:type="dxa"/>
            <w:vAlign w:val="center"/>
          </w:tcPr>
          <w:p w:rsidR="00243801" w:rsidRPr="00956467" w:rsidRDefault="00243801" w:rsidP="001F32AE">
            <w:pPr>
              <w:spacing w:before="40" w:after="40" w:line="252" w:lineRule="auto"/>
              <w:jc w:val="center"/>
              <w:rPr>
                <w:sz w:val="25"/>
                <w:szCs w:val="25"/>
              </w:rPr>
            </w:pPr>
            <w:r w:rsidRPr="00956467">
              <w:rPr>
                <w:sz w:val="25"/>
                <w:szCs w:val="25"/>
              </w:rPr>
              <w:lastRenderedPageBreak/>
              <w:t>8</w:t>
            </w:r>
          </w:p>
        </w:tc>
        <w:tc>
          <w:tcPr>
            <w:tcW w:w="992" w:type="dxa"/>
            <w:vAlign w:val="center"/>
          </w:tcPr>
          <w:p w:rsidR="00243801" w:rsidRPr="00956467" w:rsidRDefault="00243801" w:rsidP="001F32AE">
            <w:pPr>
              <w:spacing w:before="40" w:after="40" w:line="252" w:lineRule="auto"/>
              <w:jc w:val="center"/>
              <w:rPr>
                <w:sz w:val="25"/>
                <w:szCs w:val="25"/>
              </w:rPr>
            </w:pPr>
            <w:r w:rsidRPr="00956467">
              <w:rPr>
                <w:sz w:val="25"/>
                <w:szCs w:val="25"/>
              </w:rPr>
              <w:t>8</w:t>
            </w:r>
          </w:p>
        </w:tc>
        <w:tc>
          <w:tcPr>
            <w:tcW w:w="2268" w:type="dxa"/>
            <w:vAlign w:val="center"/>
          </w:tcPr>
          <w:p w:rsidR="00243801" w:rsidRPr="00956467" w:rsidRDefault="00243801" w:rsidP="001F32AE">
            <w:pPr>
              <w:spacing w:before="40" w:after="40" w:line="252" w:lineRule="auto"/>
              <w:jc w:val="center"/>
              <w:rPr>
                <w:sz w:val="25"/>
                <w:szCs w:val="25"/>
              </w:rPr>
            </w:pPr>
          </w:p>
        </w:tc>
        <w:tc>
          <w:tcPr>
            <w:tcW w:w="866" w:type="dxa"/>
            <w:vAlign w:val="center"/>
          </w:tcPr>
          <w:p w:rsidR="00243801" w:rsidRPr="00956467" w:rsidRDefault="00243801" w:rsidP="001F32AE">
            <w:pPr>
              <w:spacing w:before="40" w:after="40" w:line="252" w:lineRule="auto"/>
              <w:jc w:val="center"/>
              <w:rPr>
                <w:sz w:val="25"/>
                <w:szCs w:val="25"/>
              </w:rPr>
            </w:pPr>
          </w:p>
        </w:tc>
      </w:tr>
      <w:tr w:rsidR="00243801" w:rsidRPr="00956467" w:rsidTr="001F32AE">
        <w:tc>
          <w:tcPr>
            <w:tcW w:w="618" w:type="dxa"/>
            <w:vAlign w:val="center"/>
          </w:tcPr>
          <w:p w:rsidR="00243801" w:rsidRPr="00956467" w:rsidRDefault="00243801" w:rsidP="001F32AE">
            <w:pPr>
              <w:spacing w:before="40" w:after="40" w:line="252" w:lineRule="auto"/>
              <w:jc w:val="center"/>
              <w:rPr>
                <w:sz w:val="25"/>
                <w:szCs w:val="25"/>
              </w:rPr>
            </w:pPr>
            <w:r w:rsidRPr="00956467">
              <w:rPr>
                <w:sz w:val="25"/>
                <w:szCs w:val="25"/>
              </w:rPr>
              <w:lastRenderedPageBreak/>
              <w:t>V</w:t>
            </w:r>
          </w:p>
        </w:tc>
        <w:tc>
          <w:tcPr>
            <w:tcW w:w="4111" w:type="dxa"/>
            <w:vAlign w:val="center"/>
          </w:tcPr>
          <w:p w:rsidR="00243801" w:rsidRPr="00956467" w:rsidRDefault="00243801" w:rsidP="001F32AE">
            <w:pPr>
              <w:spacing w:before="40" w:after="40" w:line="252" w:lineRule="auto"/>
              <w:jc w:val="both"/>
              <w:rPr>
                <w:b/>
                <w:bCs/>
                <w:sz w:val="25"/>
                <w:szCs w:val="25"/>
              </w:rPr>
            </w:pPr>
            <w:r w:rsidRPr="00956467">
              <w:rPr>
                <w:b/>
                <w:bCs/>
                <w:sz w:val="25"/>
                <w:szCs w:val="25"/>
              </w:rPr>
              <w:t>Chương 5: Pháp luật về phá sản doanh nghiệp</w:t>
            </w:r>
          </w:p>
          <w:p w:rsidR="00243801" w:rsidRPr="00956467" w:rsidRDefault="00243801" w:rsidP="001F32AE">
            <w:pPr>
              <w:spacing w:before="40" w:after="40" w:line="252" w:lineRule="auto"/>
              <w:jc w:val="both"/>
              <w:rPr>
                <w:bCs/>
                <w:sz w:val="25"/>
                <w:szCs w:val="25"/>
              </w:rPr>
            </w:pPr>
            <w:r w:rsidRPr="00956467">
              <w:rPr>
                <w:bCs/>
                <w:sz w:val="25"/>
                <w:szCs w:val="25"/>
              </w:rPr>
              <w:t>5.1. Những quy định chung về phá sản</w:t>
            </w:r>
          </w:p>
          <w:p w:rsidR="00243801" w:rsidRPr="00956467" w:rsidRDefault="00243801" w:rsidP="001F32AE">
            <w:pPr>
              <w:spacing w:before="40" w:after="40" w:line="252" w:lineRule="auto"/>
              <w:jc w:val="both"/>
              <w:rPr>
                <w:bCs/>
                <w:sz w:val="25"/>
                <w:szCs w:val="25"/>
              </w:rPr>
            </w:pPr>
            <w:r w:rsidRPr="00956467">
              <w:rPr>
                <w:bCs/>
                <w:sz w:val="25"/>
                <w:szCs w:val="25"/>
              </w:rPr>
              <w:t>5.2. Trình tự và thủ tục giải quyết yêu cầu mở thủ tục phá sản</w:t>
            </w:r>
          </w:p>
        </w:tc>
        <w:tc>
          <w:tcPr>
            <w:tcW w:w="795" w:type="dxa"/>
            <w:vAlign w:val="center"/>
          </w:tcPr>
          <w:p w:rsidR="00243801" w:rsidRPr="00956467" w:rsidRDefault="00243801" w:rsidP="001F32AE">
            <w:pPr>
              <w:spacing w:before="40" w:after="40" w:line="252" w:lineRule="auto"/>
              <w:jc w:val="center"/>
              <w:rPr>
                <w:sz w:val="25"/>
                <w:szCs w:val="25"/>
              </w:rPr>
            </w:pPr>
            <w:r w:rsidRPr="00956467">
              <w:rPr>
                <w:sz w:val="25"/>
                <w:szCs w:val="25"/>
              </w:rPr>
              <w:t>9</w:t>
            </w:r>
          </w:p>
        </w:tc>
        <w:tc>
          <w:tcPr>
            <w:tcW w:w="992" w:type="dxa"/>
            <w:vAlign w:val="center"/>
          </w:tcPr>
          <w:p w:rsidR="00243801" w:rsidRPr="00956467" w:rsidRDefault="00243801" w:rsidP="001F32AE">
            <w:pPr>
              <w:spacing w:before="40" w:after="40" w:line="252" w:lineRule="auto"/>
              <w:jc w:val="center"/>
              <w:rPr>
                <w:sz w:val="25"/>
                <w:szCs w:val="25"/>
              </w:rPr>
            </w:pPr>
            <w:r w:rsidRPr="00956467">
              <w:rPr>
                <w:sz w:val="25"/>
                <w:szCs w:val="25"/>
              </w:rPr>
              <w:t>8</w:t>
            </w:r>
          </w:p>
        </w:tc>
        <w:tc>
          <w:tcPr>
            <w:tcW w:w="2268" w:type="dxa"/>
            <w:vAlign w:val="center"/>
          </w:tcPr>
          <w:p w:rsidR="00243801" w:rsidRPr="00956467" w:rsidRDefault="00243801" w:rsidP="001F32AE">
            <w:pPr>
              <w:spacing w:before="40" w:after="40" w:line="252" w:lineRule="auto"/>
              <w:jc w:val="center"/>
              <w:rPr>
                <w:sz w:val="25"/>
                <w:szCs w:val="25"/>
              </w:rPr>
            </w:pPr>
          </w:p>
        </w:tc>
        <w:tc>
          <w:tcPr>
            <w:tcW w:w="866" w:type="dxa"/>
            <w:vAlign w:val="center"/>
          </w:tcPr>
          <w:p w:rsidR="00243801" w:rsidRPr="00956467" w:rsidRDefault="00243801" w:rsidP="001F32AE">
            <w:pPr>
              <w:spacing w:before="40" w:after="40" w:line="252" w:lineRule="auto"/>
              <w:jc w:val="center"/>
              <w:rPr>
                <w:sz w:val="25"/>
                <w:szCs w:val="25"/>
              </w:rPr>
            </w:pPr>
            <w:r w:rsidRPr="00956467">
              <w:rPr>
                <w:sz w:val="25"/>
                <w:szCs w:val="25"/>
              </w:rPr>
              <w:t>1</w:t>
            </w:r>
          </w:p>
        </w:tc>
      </w:tr>
      <w:tr w:rsidR="00243801" w:rsidRPr="00956467" w:rsidTr="001F32AE">
        <w:tc>
          <w:tcPr>
            <w:tcW w:w="4729" w:type="dxa"/>
            <w:gridSpan w:val="2"/>
            <w:vAlign w:val="center"/>
          </w:tcPr>
          <w:p w:rsidR="00243801" w:rsidRPr="00956467" w:rsidRDefault="00243801" w:rsidP="001F32AE">
            <w:pPr>
              <w:spacing w:before="40" w:after="40" w:line="252" w:lineRule="auto"/>
              <w:jc w:val="center"/>
              <w:rPr>
                <w:b/>
                <w:sz w:val="25"/>
                <w:szCs w:val="25"/>
              </w:rPr>
            </w:pPr>
            <w:r w:rsidRPr="00956467">
              <w:rPr>
                <w:b/>
                <w:sz w:val="25"/>
                <w:szCs w:val="25"/>
              </w:rPr>
              <w:t>Tổng</w:t>
            </w:r>
          </w:p>
        </w:tc>
        <w:tc>
          <w:tcPr>
            <w:tcW w:w="795" w:type="dxa"/>
            <w:vAlign w:val="center"/>
          </w:tcPr>
          <w:p w:rsidR="00243801" w:rsidRPr="00956467" w:rsidRDefault="00243801" w:rsidP="001F32AE">
            <w:pPr>
              <w:spacing w:before="40" w:after="40" w:line="252" w:lineRule="auto"/>
              <w:jc w:val="center"/>
              <w:rPr>
                <w:b/>
                <w:sz w:val="25"/>
                <w:szCs w:val="25"/>
              </w:rPr>
            </w:pPr>
            <w:r w:rsidRPr="00956467">
              <w:rPr>
                <w:b/>
                <w:sz w:val="25"/>
                <w:szCs w:val="25"/>
              </w:rPr>
              <w:t>45</w:t>
            </w:r>
          </w:p>
        </w:tc>
        <w:tc>
          <w:tcPr>
            <w:tcW w:w="992" w:type="dxa"/>
            <w:vAlign w:val="center"/>
          </w:tcPr>
          <w:p w:rsidR="00243801" w:rsidRPr="00956467" w:rsidRDefault="00243801" w:rsidP="001F32AE">
            <w:pPr>
              <w:spacing w:before="40" w:after="40" w:line="252" w:lineRule="auto"/>
              <w:jc w:val="center"/>
              <w:rPr>
                <w:b/>
                <w:sz w:val="25"/>
                <w:szCs w:val="25"/>
              </w:rPr>
            </w:pPr>
            <w:r w:rsidRPr="00956467">
              <w:rPr>
                <w:b/>
                <w:sz w:val="25"/>
                <w:szCs w:val="25"/>
              </w:rPr>
              <w:t>43</w:t>
            </w:r>
          </w:p>
        </w:tc>
        <w:tc>
          <w:tcPr>
            <w:tcW w:w="2268" w:type="dxa"/>
            <w:vAlign w:val="center"/>
          </w:tcPr>
          <w:p w:rsidR="00243801" w:rsidRPr="00956467" w:rsidRDefault="00243801" w:rsidP="001F32AE">
            <w:pPr>
              <w:spacing w:before="40" w:after="40" w:line="252" w:lineRule="auto"/>
              <w:jc w:val="center"/>
              <w:rPr>
                <w:b/>
                <w:sz w:val="25"/>
                <w:szCs w:val="25"/>
              </w:rPr>
            </w:pPr>
          </w:p>
        </w:tc>
        <w:tc>
          <w:tcPr>
            <w:tcW w:w="866" w:type="dxa"/>
            <w:vAlign w:val="center"/>
          </w:tcPr>
          <w:p w:rsidR="00243801" w:rsidRPr="00956467" w:rsidRDefault="00243801" w:rsidP="001F32AE">
            <w:pPr>
              <w:spacing w:before="40" w:after="40" w:line="252" w:lineRule="auto"/>
              <w:jc w:val="center"/>
              <w:rPr>
                <w:b/>
                <w:sz w:val="25"/>
                <w:szCs w:val="25"/>
              </w:rPr>
            </w:pPr>
            <w:r w:rsidRPr="00956467">
              <w:rPr>
                <w:b/>
                <w:sz w:val="25"/>
                <w:szCs w:val="25"/>
              </w:rPr>
              <w:t>2</w:t>
            </w:r>
          </w:p>
        </w:tc>
      </w:tr>
    </w:tbl>
    <w:p w:rsidR="00243801" w:rsidRPr="00956467" w:rsidRDefault="00243801" w:rsidP="00243801">
      <w:pPr>
        <w:numPr>
          <w:ilvl w:val="1"/>
          <w:numId w:val="2"/>
        </w:numPr>
        <w:tabs>
          <w:tab w:val="left" w:pos="709"/>
        </w:tabs>
        <w:spacing w:before="40" w:after="40" w:line="264" w:lineRule="auto"/>
        <w:ind w:left="0" w:firstLineChars="100" w:firstLine="251"/>
        <w:jc w:val="both"/>
        <w:rPr>
          <w:b/>
          <w:iCs/>
          <w:sz w:val="25"/>
          <w:szCs w:val="25"/>
          <w:lang w:val="sv-SE"/>
        </w:rPr>
      </w:pPr>
      <w:r w:rsidRPr="00956467">
        <w:rPr>
          <w:b/>
          <w:sz w:val="25"/>
          <w:szCs w:val="25"/>
          <w:lang w:val="pt-BR"/>
        </w:rPr>
        <w:t>Nội</w:t>
      </w:r>
      <w:r w:rsidRPr="00956467">
        <w:rPr>
          <w:b/>
          <w:iCs/>
          <w:sz w:val="25"/>
          <w:szCs w:val="25"/>
          <w:lang w:val="sv-SE"/>
        </w:rPr>
        <w:t xml:space="preserve"> dung chi tiết:</w:t>
      </w:r>
    </w:p>
    <w:p w:rsidR="00243801" w:rsidRPr="00956467" w:rsidRDefault="00243801" w:rsidP="00243801">
      <w:pPr>
        <w:pStyle w:val="Heading5"/>
        <w:keepNext w:val="0"/>
        <w:keepLines w:val="0"/>
        <w:spacing w:after="40" w:line="264" w:lineRule="auto"/>
        <w:rPr>
          <w:rFonts w:ascii="Times New Roman" w:hAnsi="Times New Roman"/>
          <w:b/>
          <w:bCs/>
          <w:caps/>
          <w:color w:val="auto"/>
          <w:sz w:val="25"/>
          <w:szCs w:val="25"/>
          <w:lang w:val="sv-SE"/>
        </w:rPr>
      </w:pPr>
      <w:r w:rsidRPr="00956467">
        <w:rPr>
          <w:rFonts w:ascii="Times New Roman" w:hAnsi="Times New Roman"/>
          <w:b/>
          <w:bCs/>
          <w:caps/>
          <w:color w:val="auto"/>
          <w:sz w:val="25"/>
          <w:szCs w:val="25"/>
          <w:lang w:val="sv-SE"/>
        </w:rPr>
        <w:t xml:space="preserve">CHƯƠNG 1: </w:t>
      </w:r>
      <w:r w:rsidRPr="00956467">
        <w:rPr>
          <w:rFonts w:ascii="Times New Roman" w:hAnsi="Times New Roman"/>
          <w:b/>
          <w:bCs/>
          <w:color w:val="auto"/>
          <w:sz w:val="25"/>
          <w:szCs w:val="25"/>
          <w:lang w:val="sv-SE"/>
        </w:rPr>
        <w:t>MỘT SỐ VẤN ĐỀ LÝ LUẬN VỀ LUẬT KINH DOANH</w:t>
      </w:r>
      <w:r w:rsidRPr="00956467">
        <w:rPr>
          <w:rFonts w:ascii="Times New Roman" w:hAnsi="Times New Roman"/>
          <w:b/>
          <w:bCs/>
          <w:caps/>
          <w:color w:val="auto"/>
          <w:sz w:val="25"/>
          <w:szCs w:val="25"/>
          <w:lang w:val="sv-SE"/>
        </w:rPr>
        <w:t xml:space="preserve"> </w:t>
      </w:r>
    </w:p>
    <w:p w:rsidR="00243801" w:rsidRPr="00956467" w:rsidRDefault="00243801" w:rsidP="00243801">
      <w:pPr>
        <w:spacing w:before="40" w:after="40" w:line="264" w:lineRule="auto"/>
        <w:ind w:firstLineChars="100" w:firstLine="251"/>
        <w:jc w:val="both"/>
        <w:rPr>
          <w:b/>
          <w:bCs/>
          <w:i/>
          <w:sz w:val="25"/>
          <w:szCs w:val="25"/>
          <w:lang w:val="sv-SE"/>
        </w:rPr>
      </w:pPr>
      <w:r w:rsidRPr="00956467">
        <w:rPr>
          <w:b/>
          <w:bCs/>
          <w:i/>
          <w:sz w:val="25"/>
          <w:szCs w:val="25"/>
          <w:lang w:val="sv-SE"/>
        </w:rPr>
        <w:t xml:space="preserve">Mục tiêu: </w:t>
      </w:r>
    </w:p>
    <w:p w:rsidR="00243801" w:rsidRPr="00956467" w:rsidRDefault="00243801" w:rsidP="00243801">
      <w:pPr>
        <w:spacing w:before="40" w:after="40" w:line="264" w:lineRule="auto"/>
        <w:ind w:firstLineChars="100" w:firstLine="250"/>
        <w:jc w:val="both"/>
        <w:rPr>
          <w:sz w:val="25"/>
          <w:szCs w:val="25"/>
          <w:lang w:val="sv-SE"/>
        </w:rPr>
      </w:pPr>
      <w:r w:rsidRPr="00956467">
        <w:rPr>
          <w:i/>
          <w:sz w:val="25"/>
          <w:szCs w:val="25"/>
          <w:lang w:val="sv-SE"/>
        </w:rPr>
        <w:t>-</w:t>
      </w:r>
      <w:r w:rsidRPr="00956467">
        <w:rPr>
          <w:iCs/>
          <w:sz w:val="25"/>
          <w:szCs w:val="25"/>
          <w:lang w:val="sv-SE"/>
        </w:rPr>
        <w:t xml:space="preserve"> Học sinh nắm được những nội dung cơ bản về Luật Kinh</w:t>
      </w:r>
      <w:r>
        <w:rPr>
          <w:iCs/>
          <w:sz w:val="25"/>
          <w:szCs w:val="25"/>
          <w:lang w:val="sv-SE"/>
        </w:rPr>
        <w:t xml:space="preserve"> </w:t>
      </w:r>
      <w:r>
        <w:rPr>
          <w:sz w:val="25"/>
          <w:szCs w:val="25"/>
          <w:lang w:val="de-DE"/>
        </w:rPr>
        <w:t>t</w:t>
      </w:r>
      <w:r w:rsidRPr="00BB419D">
        <w:t>ế</w:t>
      </w:r>
      <w:r w:rsidRPr="00956467">
        <w:rPr>
          <w:iCs/>
          <w:sz w:val="25"/>
          <w:szCs w:val="25"/>
          <w:lang w:val="sv-SE"/>
        </w:rPr>
        <w:t xml:space="preserve"> trên phương diện lý luận: Khái niệm, đối tượng điều chỉnh, phương pháp điều chỉnh, chủ thể và nguồn của Luật Kinh </w:t>
      </w:r>
      <w:r>
        <w:rPr>
          <w:sz w:val="25"/>
          <w:szCs w:val="25"/>
          <w:lang w:val="de-DE"/>
        </w:rPr>
        <w:t>t</w:t>
      </w:r>
      <w:r w:rsidRPr="00BB419D">
        <w:t>ế</w:t>
      </w:r>
      <w:r w:rsidRPr="00956467">
        <w:rPr>
          <w:iCs/>
          <w:sz w:val="25"/>
          <w:szCs w:val="25"/>
          <w:lang w:val="sv-SE"/>
        </w:rPr>
        <w:t>.</w:t>
      </w:r>
    </w:p>
    <w:tbl>
      <w:tblPr>
        <w:tblW w:w="0" w:type="auto"/>
        <w:tblLayout w:type="fixed"/>
        <w:tblLook w:val="0000" w:firstRow="0" w:lastRow="0" w:firstColumn="0" w:lastColumn="0" w:noHBand="0" w:noVBand="0"/>
      </w:tblPr>
      <w:tblGrid>
        <w:gridCol w:w="7038"/>
        <w:gridCol w:w="2340"/>
      </w:tblGrid>
      <w:tr w:rsidR="00243801" w:rsidRPr="00956467" w:rsidTr="001F32AE">
        <w:tc>
          <w:tcPr>
            <w:tcW w:w="7038" w:type="dxa"/>
          </w:tcPr>
          <w:p w:rsidR="00243801" w:rsidRPr="00956467" w:rsidRDefault="00243801" w:rsidP="001F32AE">
            <w:pPr>
              <w:spacing w:before="40" w:after="40" w:line="264" w:lineRule="auto"/>
              <w:ind w:firstLineChars="100" w:firstLine="251"/>
              <w:jc w:val="both"/>
              <w:rPr>
                <w:b/>
                <w:bCs/>
                <w:sz w:val="25"/>
                <w:szCs w:val="25"/>
              </w:rPr>
            </w:pPr>
            <w:r w:rsidRPr="00956467">
              <w:rPr>
                <w:b/>
                <w:bCs/>
                <w:i/>
                <w:sz w:val="25"/>
                <w:szCs w:val="25"/>
              </w:rPr>
              <w:t>Nội dung:</w:t>
            </w:r>
          </w:p>
        </w:tc>
        <w:tc>
          <w:tcPr>
            <w:tcW w:w="2340" w:type="dxa"/>
          </w:tcPr>
          <w:p w:rsidR="00243801" w:rsidRPr="00956467" w:rsidRDefault="00243801" w:rsidP="001F32AE">
            <w:pPr>
              <w:spacing w:before="40" w:after="40" w:line="264" w:lineRule="auto"/>
              <w:ind w:firstLineChars="100" w:firstLine="251"/>
              <w:jc w:val="both"/>
              <w:rPr>
                <w:b/>
                <w:bCs/>
                <w:sz w:val="25"/>
                <w:szCs w:val="25"/>
              </w:rPr>
            </w:pPr>
            <w:r w:rsidRPr="00956467">
              <w:rPr>
                <w:b/>
                <w:bCs/>
                <w:i/>
                <w:sz w:val="25"/>
                <w:szCs w:val="25"/>
              </w:rPr>
              <w:t xml:space="preserve">Thời gian: 4 giờ </w:t>
            </w:r>
          </w:p>
        </w:tc>
      </w:tr>
      <w:tr w:rsidR="00243801" w:rsidRPr="00956467" w:rsidTr="001F32AE">
        <w:tc>
          <w:tcPr>
            <w:tcW w:w="7038" w:type="dxa"/>
          </w:tcPr>
          <w:p w:rsidR="00243801" w:rsidRPr="00956467" w:rsidRDefault="00243801" w:rsidP="001F32AE">
            <w:pPr>
              <w:spacing w:before="40" w:after="40" w:line="264" w:lineRule="auto"/>
              <w:ind w:firstLineChars="100" w:firstLine="250"/>
              <w:jc w:val="both"/>
              <w:rPr>
                <w:i/>
                <w:sz w:val="25"/>
                <w:szCs w:val="25"/>
              </w:rPr>
            </w:pPr>
            <w:r w:rsidRPr="00956467">
              <w:rPr>
                <w:bCs/>
                <w:sz w:val="25"/>
                <w:szCs w:val="25"/>
              </w:rPr>
              <w:t xml:space="preserve">1.1. Khái niệm Luật Kinh </w:t>
            </w:r>
            <w:r>
              <w:rPr>
                <w:sz w:val="25"/>
                <w:szCs w:val="25"/>
                <w:lang w:val="de-DE"/>
              </w:rPr>
              <w:t>t</w:t>
            </w:r>
            <w:r w:rsidRPr="00BB419D">
              <w:t>ế</w:t>
            </w:r>
            <w:r w:rsidRPr="00956467">
              <w:rPr>
                <w:bCs/>
                <w:sz w:val="25"/>
                <w:szCs w:val="25"/>
              </w:rPr>
              <w:t>.</w:t>
            </w:r>
          </w:p>
        </w:tc>
        <w:tc>
          <w:tcPr>
            <w:tcW w:w="234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038" w:type="dxa"/>
          </w:tcPr>
          <w:p w:rsidR="00243801" w:rsidRPr="00956467" w:rsidRDefault="00243801" w:rsidP="001F32AE">
            <w:pPr>
              <w:spacing w:before="40" w:after="40" w:line="264" w:lineRule="auto"/>
              <w:ind w:leftChars="100" w:left="240"/>
              <w:jc w:val="both"/>
              <w:rPr>
                <w:spacing w:val="-8"/>
                <w:sz w:val="25"/>
                <w:szCs w:val="25"/>
              </w:rPr>
            </w:pPr>
            <w:r w:rsidRPr="00956467">
              <w:rPr>
                <w:bCs/>
                <w:sz w:val="25"/>
                <w:szCs w:val="25"/>
              </w:rPr>
              <w:t xml:space="preserve">1.2. Đối tượng điều chỉnh của Luật Kinh </w:t>
            </w:r>
            <w:r>
              <w:rPr>
                <w:sz w:val="25"/>
                <w:szCs w:val="25"/>
                <w:lang w:val="de-DE"/>
              </w:rPr>
              <w:t>t</w:t>
            </w:r>
            <w:r w:rsidRPr="00BB419D">
              <w:t>ế</w:t>
            </w:r>
            <w:r w:rsidRPr="00956467">
              <w:rPr>
                <w:bCs/>
                <w:sz w:val="25"/>
                <w:szCs w:val="25"/>
              </w:rPr>
              <w:t>.</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038"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 xml:space="preserve">1.3. Phương pháp điều chỉnh của Luật Kinh </w:t>
            </w:r>
            <w:r>
              <w:rPr>
                <w:sz w:val="25"/>
                <w:szCs w:val="25"/>
                <w:lang w:val="de-DE"/>
              </w:rPr>
              <w:t>t</w:t>
            </w:r>
            <w:r w:rsidRPr="00BB419D">
              <w:t>ế</w:t>
            </w:r>
            <w:r w:rsidRPr="00956467">
              <w:rPr>
                <w:bCs/>
                <w:sz w:val="25"/>
                <w:szCs w:val="25"/>
              </w:rPr>
              <w:t>.</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038" w:type="dxa"/>
          </w:tcPr>
          <w:p w:rsidR="00243801" w:rsidRPr="00956467" w:rsidRDefault="00243801" w:rsidP="001F32AE">
            <w:pPr>
              <w:tabs>
                <w:tab w:val="left" w:pos="810"/>
              </w:tabs>
              <w:spacing w:before="40" w:after="40" w:line="264" w:lineRule="auto"/>
              <w:ind w:firstLineChars="100" w:firstLine="250"/>
              <w:jc w:val="both"/>
              <w:rPr>
                <w:b/>
                <w:spacing w:val="-8"/>
                <w:sz w:val="25"/>
                <w:szCs w:val="25"/>
              </w:rPr>
            </w:pPr>
            <w:r w:rsidRPr="00956467">
              <w:rPr>
                <w:sz w:val="25"/>
                <w:szCs w:val="25"/>
              </w:rPr>
              <w:t>1.3.1.  Phương pháp bình đẳng - tự nguyện.</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038" w:type="dxa"/>
          </w:tcPr>
          <w:p w:rsidR="00243801" w:rsidRPr="00956467" w:rsidRDefault="00243801" w:rsidP="001F32AE">
            <w:pPr>
              <w:pStyle w:val="Header"/>
              <w:spacing w:before="40" w:after="40" w:line="264" w:lineRule="auto"/>
              <w:ind w:firstLineChars="100" w:firstLine="250"/>
              <w:jc w:val="both"/>
              <w:rPr>
                <w:sz w:val="25"/>
                <w:szCs w:val="25"/>
              </w:rPr>
            </w:pPr>
            <w:r w:rsidRPr="00956467">
              <w:rPr>
                <w:sz w:val="25"/>
                <w:szCs w:val="25"/>
                <w:lang w:val="en-US"/>
              </w:rPr>
              <w:t xml:space="preserve">1.3.2. </w:t>
            </w:r>
            <w:r w:rsidRPr="00956467">
              <w:rPr>
                <w:sz w:val="25"/>
                <w:szCs w:val="25"/>
              </w:rPr>
              <w:t xml:space="preserve"> Phương pháp quyền uy</w:t>
            </w:r>
            <w:r w:rsidRPr="00956467">
              <w:rPr>
                <w:sz w:val="25"/>
                <w:szCs w:val="25"/>
                <w:lang w:val="en-US"/>
              </w:rPr>
              <w:t xml:space="preserve"> </w:t>
            </w:r>
            <w:r w:rsidRPr="00956467">
              <w:rPr>
                <w:sz w:val="25"/>
                <w:szCs w:val="25"/>
              </w:rPr>
              <w:t>- phục tùng.</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038"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1.4.  Chủ thể của Luật Kinh doanh.</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038" w:type="dxa"/>
          </w:tcPr>
          <w:p w:rsidR="00243801" w:rsidRPr="00956467" w:rsidRDefault="00243801" w:rsidP="001F32AE">
            <w:pPr>
              <w:spacing w:before="40" w:after="40" w:line="264" w:lineRule="auto"/>
              <w:ind w:leftChars="100" w:left="240"/>
              <w:jc w:val="both"/>
              <w:rPr>
                <w:bCs/>
                <w:sz w:val="25"/>
                <w:szCs w:val="25"/>
              </w:rPr>
            </w:pPr>
            <w:r w:rsidRPr="00956467">
              <w:rPr>
                <w:bCs/>
                <w:sz w:val="25"/>
                <w:szCs w:val="25"/>
              </w:rPr>
              <w:t>1.5. Nguồn của Luật Kinh doanh</w:t>
            </w:r>
          </w:p>
        </w:tc>
        <w:tc>
          <w:tcPr>
            <w:tcW w:w="2340" w:type="dxa"/>
          </w:tcPr>
          <w:p w:rsidR="00243801" w:rsidRPr="00956467" w:rsidRDefault="00243801" w:rsidP="001F32AE">
            <w:pPr>
              <w:spacing w:before="40" w:after="40" w:line="264" w:lineRule="auto"/>
              <w:jc w:val="both"/>
              <w:rPr>
                <w:i/>
                <w:sz w:val="25"/>
                <w:szCs w:val="25"/>
              </w:rPr>
            </w:pPr>
          </w:p>
        </w:tc>
      </w:tr>
    </w:tbl>
    <w:p w:rsidR="00243801" w:rsidRPr="00956467" w:rsidRDefault="00243801" w:rsidP="00243801">
      <w:pPr>
        <w:pStyle w:val="Heading5"/>
        <w:keepNext w:val="0"/>
        <w:keepLines w:val="0"/>
        <w:spacing w:after="40" w:line="264" w:lineRule="auto"/>
        <w:rPr>
          <w:rFonts w:ascii="Times New Roman" w:hAnsi="Times New Roman"/>
          <w:b/>
          <w:bCs/>
          <w:i/>
          <w:color w:val="auto"/>
          <w:sz w:val="25"/>
          <w:szCs w:val="25"/>
        </w:rPr>
      </w:pPr>
      <w:r w:rsidRPr="00956467">
        <w:rPr>
          <w:rFonts w:ascii="Times New Roman" w:hAnsi="Times New Roman"/>
          <w:b/>
          <w:bCs/>
          <w:color w:val="auto"/>
          <w:sz w:val="25"/>
          <w:szCs w:val="25"/>
        </w:rPr>
        <w:t xml:space="preserve">CHƯƠNG 2: </w:t>
      </w:r>
      <w:r w:rsidRPr="00956467">
        <w:rPr>
          <w:rFonts w:ascii="Times New Roman" w:hAnsi="Times New Roman"/>
          <w:b/>
          <w:bCs/>
          <w:iCs/>
          <w:color w:val="auto"/>
          <w:sz w:val="25"/>
          <w:szCs w:val="25"/>
        </w:rPr>
        <w:t xml:space="preserve"> </w:t>
      </w:r>
      <w:r w:rsidRPr="00956467">
        <w:rPr>
          <w:rFonts w:ascii="Times New Roman" w:hAnsi="Times New Roman"/>
          <w:b/>
          <w:bCs/>
          <w:iCs/>
          <w:color w:val="auto"/>
          <w:sz w:val="25"/>
          <w:szCs w:val="25"/>
          <w:lang w:val="en-US"/>
        </w:rPr>
        <w:t>PHÁP LUẬT</w:t>
      </w:r>
      <w:r w:rsidRPr="00956467">
        <w:rPr>
          <w:rFonts w:ascii="Times New Roman" w:hAnsi="Times New Roman"/>
          <w:b/>
          <w:bCs/>
          <w:color w:val="auto"/>
          <w:sz w:val="25"/>
          <w:szCs w:val="25"/>
          <w:lang w:val="en-US"/>
        </w:rPr>
        <w:t xml:space="preserve"> VỀ DOANH NGHIỆP</w:t>
      </w:r>
    </w:p>
    <w:p w:rsidR="00243801" w:rsidRPr="00956467" w:rsidRDefault="00243801" w:rsidP="00243801">
      <w:pPr>
        <w:spacing w:before="40" w:after="40" w:line="264" w:lineRule="auto"/>
        <w:ind w:firstLineChars="100" w:firstLine="251"/>
        <w:jc w:val="both"/>
        <w:rPr>
          <w:b/>
          <w:bCs/>
          <w:i/>
          <w:sz w:val="25"/>
          <w:szCs w:val="25"/>
        </w:rPr>
      </w:pPr>
      <w:r w:rsidRPr="00956467">
        <w:rPr>
          <w:b/>
          <w:bCs/>
          <w:i/>
          <w:sz w:val="25"/>
          <w:szCs w:val="25"/>
        </w:rPr>
        <w:t xml:space="preserve">Mục tiêu: </w:t>
      </w:r>
    </w:p>
    <w:p w:rsidR="00243801" w:rsidRPr="00956467" w:rsidRDefault="00243801" w:rsidP="00243801">
      <w:pPr>
        <w:spacing w:before="40" w:after="40" w:line="264" w:lineRule="auto"/>
        <w:ind w:firstLineChars="100" w:firstLine="250"/>
        <w:jc w:val="both"/>
        <w:rPr>
          <w:sz w:val="25"/>
          <w:szCs w:val="25"/>
        </w:rPr>
      </w:pPr>
      <w:r w:rsidRPr="00956467">
        <w:rPr>
          <w:sz w:val="25"/>
          <w:szCs w:val="25"/>
        </w:rPr>
        <w:t>- Nắm được một số quy định chung về doanh nghiệp: Khái niệm doanh nghiệp, quyền và nghĩa vụ chun2g của doanh nghiệp, thủ tục thành lập cũng như giải thể doanh nghiệp.</w:t>
      </w:r>
    </w:p>
    <w:p w:rsidR="00243801" w:rsidRPr="00956467" w:rsidRDefault="00243801" w:rsidP="00243801">
      <w:pPr>
        <w:spacing w:before="40" w:after="40" w:line="264" w:lineRule="auto"/>
        <w:ind w:firstLineChars="100" w:firstLine="250"/>
        <w:jc w:val="both"/>
        <w:rPr>
          <w:b/>
          <w:bCs/>
          <w:sz w:val="25"/>
          <w:szCs w:val="25"/>
        </w:rPr>
      </w:pPr>
      <w:r w:rsidRPr="00956467">
        <w:rPr>
          <w:sz w:val="25"/>
          <w:szCs w:val="25"/>
        </w:rPr>
        <w:t>- Nắm được quy định về các doanh nghiệp hiện nay. Hiểu được ưu, nhược điểm của các doanh nghiệp này cũng như phân biệt được từng loại doanh nghiệp.</w:t>
      </w:r>
    </w:p>
    <w:tbl>
      <w:tblPr>
        <w:tblW w:w="0" w:type="auto"/>
        <w:tblInd w:w="-72" w:type="dxa"/>
        <w:tblLayout w:type="fixed"/>
        <w:tblLook w:val="0000" w:firstRow="0" w:lastRow="0" w:firstColumn="0" w:lastColumn="0" w:noHBand="0" w:noVBand="0"/>
      </w:tblPr>
      <w:tblGrid>
        <w:gridCol w:w="6750"/>
        <w:gridCol w:w="2567"/>
      </w:tblGrid>
      <w:tr w:rsidR="00243801" w:rsidRPr="00956467" w:rsidTr="001F32AE">
        <w:tc>
          <w:tcPr>
            <w:tcW w:w="6750" w:type="dxa"/>
          </w:tcPr>
          <w:p w:rsidR="00243801" w:rsidRPr="00956467" w:rsidRDefault="00243801" w:rsidP="001F32AE">
            <w:pPr>
              <w:spacing w:before="40" w:after="40" w:line="264" w:lineRule="auto"/>
              <w:ind w:firstLineChars="100" w:firstLine="251"/>
              <w:jc w:val="both"/>
              <w:rPr>
                <w:b/>
                <w:bCs/>
                <w:sz w:val="25"/>
                <w:szCs w:val="25"/>
              </w:rPr>
            </w:pPr>
            <w:r w:rsidRPr="00956467">
              <w:rPr>
                <w:b/>
                <w:bCs/>
                <w:i/>
                <w:sz w:val="25"/>
                <w:szCs w:val="25"/>
              </w:rPr>
              <w:t>Nội dung:</w:t>
            </w:r>
          </w:p>
        </w:tc>
        <w:tc>
          <w:tcPr>
            <w:tcW w:w="2567" w:type="dxa"/>
          </w:tcPr>
          <w:p w:rsidR="00243801" w:rsidRPr="00956467" w:rsidRDefault="00243801" w:rsidP="001F32AE">
            <w:pPr>
              <w:spacing w:before="40" w:after="40" w:line="264" w:lineRule="auto"/>
              <w:ind w:firstLineChars="100" w:firstLine="251"/>
              <w:jc w:val="both"/>
              <w:rPr>
                <w:b/>
                <w:bCs/>
                <w:sz w:val="25"/>
                <w:szCs w:val="25"/>
              </w:rPr>
            </w:pPr>
            <w:r w:rsidRPr="00956467">
              <w:rPr>
                <w:b/>
                <w:bCs/>
                <w:i/>
                <w:sz w:val="25"/>
                <w:szCs w:val="25"/>
              </w:rPr>
              <w:t xml:space="preserve">Thời gian: 16 giờ </w:t>
            </w:r>
          </w:p>
        </w:tc>
      </w:tr>
      <w:tr w:rsidR="00243801" w:rsidRPr="00956467" w:rsidTr="001F32AE">
        <w:tc>
          <w:tcPr>
            <w:tcW w:w="6750" w:type="dxa"/>
          </w:tcPr>
          <w:p w:rsidR="00243801" w:rsidRPr="00956467" w:rsidRDefault="00243801" w:rsidP="001F32AE">
            <w:pPr>
              <w:spacing w:before="40" w:after="40" w:line="264" w:lineRule="auto"/>
              <w:ind w:leftChars="100" w:left="240"/>
              <w:jc w:val="both"/>
              <w:rPr>
                <w:sz w:val="25"/>
                <w:szCs w:val="25"/>
              </w:rPr>
            </w:pPr>
            <w:r w:rsidRPr="00956467">
              <w:rPr>
                <w:sz w:val="25"/>
                <w:szCs w:val="25"/>
              </w:rPr>
              <w:t>2.1. Một số quy định chung về doanh nghiệp.</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b/>
                <w:spacing w:val="-8"/>
                <w:sz w:val="25"/>
                <w:szCs w:val="25"/>
              </w:rPr>
            </w:pPr>
            <w:r w:rsidRPr="00956467">
              <w:rPr>
                <w:bCs/>
                <w:sz w:val="25"/>
                <w:szCs w:val="25"/>
              </w:rPr>
              <w:lastRenderedPageBreak/>
              <w:t>2.1.1. Khái niệm doanh nghiệp.</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2.1.2. Quyền và nghĩa vụ chung của doanh nghiệp.</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sz w:val="25"/>
                <w:szCs w:val="25"/>
              </w:rPr>
              <w:t>2.1.</w:t>
            </w:r>
            <w:r w:rsidRPr="00956467">
              <w:rPr>
                <w:sz w:val="25"/>
                <w:szCs w:val="25"/>
                <w:lang w:val="vi-VN"/>
              </w:rPr>
              <w:t>3. Thủ tục thành lập doanh nghiệp.</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2.1.4. Giải thể doanh nghiệp.</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sz w:val="25"/>
                <w:szCs w:val="25"/>
              </w:rPr>
              <w:t>2.2. Doanh nghiệp có vốn đầu tư nước ngoài.</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sz w:val="25"/>
                <w:szCs w:val="25"/>
              </w:rPr>
              <w:t>2.3. Các loại hình công ty</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rPr>
          <w:trHeight w:val="90"/>
        </w:trPr>
        <w:tc>
          <w:tcPr>
            <w:tcW w:w="6750" w:type="dxa"/>
          </w:tcPr>
          <w:p w:rsidR="00243801" w:rsidRPr="00956467" w:rsidRDefault="00243801" w:rsidP="001F32AE">
            <w:pPr>
              <w:pStyle w:val="Heading7"/>
              <w:spacing w:before="40" w:after="40" w:line="264" w:lineRule="auto"/>
              <w:ind w:firstLineChars="100" w:firstLine="250"/>
              <w:jc w:val="both"/>
              <w:rPr>
                <w:sz w:val="25"/>
                <w:szCs w:val="25"/>
                <w:lang w:val="en-US"/>
              </w:rPr>
            </w:pPr>
            <w:r w:rsidRPr="00956467">
              <w:rPr>
                <w:bCs/>
                <w:sz w:val="25"/>
                <w:szCs w:val="25"/>
                <w:lang w:val="en-US"/>
              </w:rPr>
              <w:t>2.3.</w:t>
            </w:r>
            <w:r w:rsidRPr="00956467">
              <w:rPr>
                <w:bCs/>
                <w:sz w:val="25"/>
                <w:szCs w:val="25"/>
              </w:rPr>
              <w:t>1. Công ty trách nhiệm hữu hạn hai thành viên trở lên.</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2.3.2.  Công ty trách nhiệm hữu hạn một thành viên.</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2.3.3. Công ty cổ phần.</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pStyle w:val="Heading7"/>
              <w:spacing w:before="40" w:after="40" w:line="264" w:lineRule="auto"/>
              <w:ind w:firstLineChars="100" w:firstLine="250"/>
              <w:jc w:val="both"/>
              <w:rPr>
                <w:sz w:val="25"/>
                <w:szCs w:val="25"/>
                <w:lang w:val="en-US"/>
              </w:rPr>
            </w:pPr>
            <w:r w:rsidRPr="00956467">
              <w:rPr>
                <w:bCs/>
                <w:sz w:val="25"/>
                <w:szCs w:val="25"/>
                <w:lang w:val="en-US"/>
              </w:rPr>
              <w:t>2.3.</w:t>
            </w:r>
            <w:r w:rsidRPr="00956467">
              <w:rPr>
                <w:bCs/>
                <w:sz w:val="25"/>
                <w:szCs w:val="25"/>
              </w:rPr>
              <w:t>4. Công ty hợp danh.</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leftChars="100" w:left="240"/>
              <w:jc w:val="both"/>
              <w:rPr>
                <w:sz w:val="25"/>
                <w:szCs w:val="25"/>
              </w:rPr>
            </w:pPr>
            <w:r w:rsidRPr="00956467">
              <w:rPr>
                <w:sz w:val="25"/>
                <w:szCs w:val="25"/>
              </w:rPr>
              <w:t>2.4. Doanh nghiệp tư nhân.</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leftChars="100" w:left="240"/>
              <w:jc w:val="both"/>
              <w:rPr>
                <w:sz w:val="25"/>
                <w:szCs w:val="25"/>
              </w:rPr>
            </w:pPr>
            <w:r w:rsidRPr="00956467">
              <w:rPr>
                <w:sz w:val="25"/>
                <w:szCs w:val="25"/>
              </w:rPr>
              <w:t>2.5. Hợp tác xã</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leftChars="100" w:left="240"/>
              <w:jc w:val="both"/>
              <w:rPr>
                <w:sz w:val="25"/>
                <w:szCs w:val="25"/>
              </w:rPr>
            </w:pPr>
            <w:r w:rsidRPr="00956467">
              <w:rPr>
                <w:sz w:val="25"/>
                <w:szCs w:val="25"/>
              </w:rPr>
              <w:t>2.6. Hộ kinh doanh.</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6750" w:type="dxa"/>
          </w:tcPr>
          <w:p w:rsidR="00243801" w:rsidRPr="00956467" w:rsidRDefault="00243801" w:rsidP="001F32AE">
            <w:pPr>
              <w:spacing w:before="40" w:after="40" w:line="264" w:lineRule="auto"/>
              <w:ind w:leftChars="100" w:left="240"/>
              <w:jc w:val="both"/>
              <w:rPr>
                <w:sz w:val="25"/>
                <w:szCs w:val="25"/>
              </w:rPr>
            </w:pPr>
            <w:r w:rsidRPr="00956467">
              <w:rPr>
                <w:sz w:val="25"/>
                <w:szCs w:val="25"/>
              </w:rPr>
              <w:t>2.7. Kiểm tra</w:t>
            </w:r>
          </w:p>
        </w:tc>
        <w:tc>
          <w:tcPr>
            <w:tcW w:w="2567" w:type="dxa"/>
          </w:tcPr>
          <w:p w:rsidR="00243801" w:rsidRPr="00956467" w:rsidRDefault="00243801" w:rsidP="001F32AE">
            <w:pPr>
              <w:spacing w:before="40" w:after="40" w:line="264" w:lineRule="auto"/>
              <w:ind w:firstLineChars="100" w:firstLine="250"/>
              <w:jc w:val="both"/>
              <w:rPr>
                <w:i/>
                <w:sz w:val="25"/>
                <w:szCs w:val="25"/>
              </w:rPr>
            </w:pPr>
          </w:p>
        </w:tc>
      </w:tr>
    </w:tbl>
    <w:p w:rsidR="00243801" w:rsidRPr="00956467" w:rsidRDefault="00243801" w:rsidP="00243801">
      <w:pPr>
        <w:pStyle w:val="Heading5"/>
        <w:keepNext w:val="0"/>
        <w:keepLines w:val="0"/>
        <w:spacing w:after="40" w:line="264" w:lineRule="auto"/>
        <w:rPr>
          <w:rFonts w:ascii="Times New Roman" w:hAnsi="Times New Roman"/>
          <w:b/>
          <w:bCs/>
          <w:i/>
          <w:color w:val="auto"/>
          <w:sz w:val="25"/>
          <w:szCs w:val="25"/>
        </w:rPr>
      </w:pPr>
      <w:r w:rsidRPr="00956467">
        <w:rPr>
          <w:rFonts w:ascii="Times New Roman" w:hAnsi="Times New Roman"/>
          <w:b/>
          <w:bCs/>
          <w:caps/>
          <w:color w:val="auto"/>
          <w:sz w:val="25"/>
          <w:szCs w:val="25"/>
        </w:rPr>
        <w:t xml:space="preserve">Chương 3:  </w:t>
      </w:r>
      <w:r w:rsidRPr="00956467">
        <w:rPr>
          <w:rFonts w:ascii="Times New Roman" w:hAnsi="Times New Roman"/>
          <w:b/>
          <w:bCs/>
          <w:iCs/>
          <w:color w:val="auto"/>
          <w:sz w:val="25"/>
          <w:szCs w:val="25"/>
          <w:lang w:val="en-US"/>
        </w:rPr>
        <w:t>PHÁP LUẬT</w:t>
      </w:r>
      <w:r w:rsidRPr="00956467">
        <w:rPr>
          <w:rFonts w:ascii="Times New Roman" w:hAnsi="Times New Roman"/>
          <w:b/>
          <w:bCs/>
          <w:color w:val="auto"/>
          <w:sz w:val="25"/>
          <w:szCs w:val="25"/>
          <w:lang w:val="en-US"/>
        </w:rPr>
        <w:t xml:space="preserve"> VỀ </w:t>
      </w:r>
      <w:r w:rsidRPr="00956467">
        <w:rPr>
          <w:rFonts w:ascii="Times New Roman" w:hAnsi="Times New Roman"/>
          <w:b/>
          <w:bCs/>
          <w:caps/>
          <w:color w:val="auto"/>
          <w:sz w:val="25"/>
          <w:szCs w:val="25"/>
        </w:rPr>
        <w:t>HỢP ĐỒNG Thương MẠI</w:t>
      </w:r>
    </w:p>
    <w:p w:rsidR="00243801" w:rsidRPr="00956467" w:rsidRDefault="00243801" w:rsidP="00243801">
      <w:pPr>
        <w:spacing w:before="40" w:after="40" w:line="264" w:lineRule="auto"/>
        <w:ind w:firstLineChars="100" w:firstLine="251"/>
        <w:jc w:val="both"/>
        <w:rPr>
          <w:b/>
          <w:bCs/>
          <w:i/>
          <w:sz w:val="25"/>
          <w:szCs w:val="25"/>
        </w:rPr>
      </w:pPr>
      <w:r w:rsidRPr="00956467">
        <w:rPr>
          <w:b/>
          <w:bCs/>
          <w:i/>
          <w:sz w:val="25"/>
          <w:szCs w:val="25"/>
        </w:rPr>
        <w:t xml:space="preserve">Mục tiêu: </w:t>
      </w:r>
    </w:p>
    <w:p w:rsidR="00243801" w:rsidRPr="00956467" w:rsidRDefault="00243801" w:rsidP="00243801">
      <w:pPr>
        <w:numPr>
          <w:ilvl w:val="0"/>
          <w:numId w:val="4"/>
        </w:numPr>
        <w:tabs>
          <w:tab w:val="left" w:pos="260"/>
          <w:tab w:val="left" w:pos="520"/>
        </w:tabs>
        <w:spacing w:before="40" w:after="40" w:line="264" w:lineRule="auto"/>
        <w:ind w:left="0" w:firstLineChars="100" w:firstLine="250"/>
        <w:jc w:val="both"/>
        <w:rPr>
          <w:sz w:val="25"/>
          <w:szCs w:val="25"/>
        </w:rPr>
      </w:pPr>
      <w:r w:rsidRPr="00956467">
        <w:rPr>
          <w:rFonts w:eastAsia="SimSun"/>
          <w:sz w:val="25"/>
          <w:szCs w:val="25"/>
        </w:rPr>
        <w:t>Nắm, hiểu và phân tích được: Khái niệm, đặc điểm của hợp đồng thương mại, nguyên tắc ký kết và nội dung của hợp đồng thương mại, các biện pháp bảo đảm thực hiện cũng như trách nhiệm pháp lý của các bên trong quá trình thực hiện hợp đồng thương mại.</w:t>
      </w:r>
    </w:p>
    <w:p w:rsidR="00243801" w:rsidRPr="00956467" w:rsidRDefault="00243801" w:rsidP="00243801">
      <w:pPr>
        <w:numPr>
          <w:ilvl w:val="0"/>
          <w:numId w:val="4"/>
        </w:numPr>
        <w:tabs>
          <w:tab w:val="left" w:pos="260"/>
          <w:tab w:val="left" w:pos="520"/>
        </w:tabs>
        <w:spacing w:before="40" w:after="40" w:line="264" w:lineRule="auto"/>
        <w:ind w:left="0" w:firstLineChars="100" w:firstLine="250"/>
        <w:jc w:val="both"/>
        <w:rPr>
          <w:sz w:val="25"/>
          <w:szCs w:val="25"/>
        </w:rPr>
      </w:pPr>
      <w:r w:rsidRPr="00956467">
        <w:rPr>
          <w:rFonts w:eastAsia="SimSun"/>
          <w:sz w:val="25"/>
          <w:szCs w:val="25"/>
        </w:rPr>
        <w:t xml:space="preserve"> Từ đó vận dụng để giải quyết các tình huống trong thực tế.</w:t>
      </w:r>
    </w:p>
    <w:tbl>
      <w:tblPr>
        <w:tblW w:w="0" w:type="auto"/>
        <w:tblLayout w:type="fixed"/>
        <w:tblLook w:val="0000" w:firstRow="0" w:lastRow="0" w:firstColumn="0" w:lastColumn="0" w:noHBand="0" w:noVBand="0"/>
      </w:tblPr>
      <w:tblGrid>
        <w:gridCol w:w="7338"/>
        <w:gridCol w:w="2340"/>
      </w:tblGrid>
      <w:tr w:rsidR="00243801" w:rsidRPr="00956467" w:rsidTr="001F32AE">
        <w:tc>
          <w:tcPr>
            <w:tcW w:w="7338" w:type="dxa"/>
          </w:tcPr>
          <w:p w:rsidR="00243801" w:rsidRPr="00956467" w:rsidRDefault="00243801" w:rsidP="001F32AE">
            <w:pPr>
              <w:spacing w:before="40" w:after="40" w:line="264" w:lineRule="auto"/>
              <w:ind w:firstLineChars="100" w:firstLine="251"/>
              <w:jc w:val="both"/>
              <w:rPr>
                <w:b/>
                <w:bCs/>
                <w:i/>
                <w:iCs/>
                <w:sz w:val="25"/>
                <w:szCs w:val="25"/>
              </w:rPr>
            </w:pPr>
            <w:r w:rsidRPr="00956467">
              <w:rPr>
                <w:b/>
                <w:bCs/>
                <w:i/>
                <w:iCs/>
                <w:sz w:val="25"/>
                <w:szCs w:val="25"/>
              </w:rPr>
              <w:t>Nội dung:</w:t>
            </w:r>
          </w:p>
        </w:tc>
        <w:tc>
          <w:tcPr>
            <w:tcW w:w="2340" w:type="dxa"/>
          </w:tcPr>
          <w:p w:rsidR="00243801" w:rsidRPr="00956467" w:rsidRDefault="00243801" w:rsidP="001F32AE">
            <w:pPr>
              <w:spacing w:before="40" w:after="40" w:line="264" w:lineRule="auto"/>
              <w:ind w:firstLineChars="100" w:firstLine="251"/>
              <w:jc w:val="both"/>
              <w:rPr>
                <w:b/>
                <w:bCs/>
                <w:i/>
                <w:iCs/>
                <w:sz w:val="25"/>
                <w:szCs w:val="25"/>
              </w:rPr>
            </w:pPr>
            <w:r w:rsidRPr="00956467">
              <w:rPr>
                <w:b/>
                <w:bCs/>
                <w:i/>
                <w:iCs/>
                <w:sz w:val="25"/>
                <w:szCs w:val="25"/>
              </w:rPr>
              <w:t xml:space="preserve">Thời gian: 8 giờ </w:t>
            </w: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3.1. Khái niệm và đặc điểm hợp đồng thương mại.</w:t>
            </w:r>
          </w:p>
        </w:tc>
        <w:tc>
          <w:tcPr>
            <w:tcW w:w="2340" w:type="dxa"/>
          </w:tcPr>
          <w:p w:rsidR="00243801" w:rsidRPr="00956467" w:rsidRDefault="00243801" w:rsidP="001F32AE">
            <w:pPr>
              <w:spacing w:before="40" w:after="40" w:line="264" w:lineRule="auto"/>
              <w:ind w:firstLineChars="100" w:firstLine="250"/>
              <w:jc w:val="both"/>
              <w:rPr>
                <w:sz w:val="25"/>
                <w:szCs w:val="25"/>
              </w:rPr>
            </w:pP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b/>
                <w:i/>
                <w:sz w:val="25"/>
                <w:szCs w:val="25"/>
              </w:rPr>
            </w:pPr>
            <w:r w:rsidRPr="00956467">
              <w:rPr>
                <w:bCs/>
                <w:sz w:val="25"/>
                <w:szCs w:val="25"/>
              </w:rPr>
              <w:t>3.2. Ký kết hợp đồng thương mại.</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sz w:val="25"/>
                <w:szCs w:val="25"/>
              </w:rPr>
            </w:pPr>
            <w:r w:rsidRPr="00956467">
              <w:rPr>
                <w:sz w:val="25"/>
                <w:szCs w:val="25"/>
              </w:rPr>
              <w:t>3.2.1. Nguyên tắc ký kết hợp đồng.</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sz w:val="25"/>
                <w:szCs w:val="25"/>
              </w:rPr>
            </w:pPr>
            <w:r w:rsidRPr="00956467">
              <w:rPr>
                <w:sz w:val="25"/>
                <w:szCs w:val="25"/>
              </w:rPr>
              <w:t>3.2.2. Nội dung của hợp đồng.</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 xml:space="preserve">3.3. Thực hiện hợp đồng thương mại. </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338" w:type="dxa"/>
          </w:tcPr>
          <w:p w:rsidR="00243801" w:rsidRPr="00956467" w:rsidRDefault="00243801" w:rsidP="001F32AE">
            <w:pPr>
              <w:pStyle w:val="Header"/>
              <w:spacing w:before="40" w:after="40" w:line="264" w:lineRule="auto"/>
              <w:ind w:firstLineChars="100" w:firstLine="250"/>
              <w:jc w:val="both"/>
              <w:rPr>
                <w:sz w:val="25"/>
                <w:szCs w:val="25"/>
              </w:rPr>
            </w:pPr>
            <w:r w:rsidRPr="00956467">
              <w:rPr>
                <w:sz w:val="25"/>
                <w:szCs w:val="25"/>
                <w:lang w:val="en-US"/>
              </w:rPr>
              <w:t>3.3</w:t>
            </w:r>
            <w:r w:rsidRPr="00956467">
              <w:rPr>
                <w:sz w:val="25"/>
                <w:szCs w:val="25"/>
              </w:rPr>
              <w:t>.1. Nguyên tắc thực hiện hợp đồng</w:t>
            </w:r>
            <w:r w:rsidRPr="00956467">
              <w:rPr>
                <w:sz w:val="25"/>
                <w:szCs w:val="25"/>
                <w:lang w:val="en-US"/>
              </w:rPr>
              <w:t xml:space="preserve"> thương mại</w:t>
            </w:r>
            <w:r w:rsidRPr="00956467">
              <w:rPr>
                <w:sz w:val="25"/>
                <w:szCs w:val="25"/>
              </w:rPr>
              <w:t>.</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sz w:val="25"/>
                <w:szCs w:val="25"/>
              </w:rPr>
            </w:pPr>
            <w:r w:rsidRPr="00956467">
              <w:rPr>
                <w:sz w:val="25"/>
                <w:szCs w:val="25"/>
              </w:rPr>
              <w:t>3.3.2. Các biện pháp bảo đảm thực hiện hợp đồng thương mại.</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338" w:type="dxa"/>
          </w:tcPr>
          <w:p w:rsidR="00243801" w:rsidRPr="00956467" w:rsidRDefault="00243801" w:rsidP="001F32AE">
            <w:pPr>
              <w:spacing w:before="40" w:after="40" w:line="264" w:lineRule="auto"/>
              <w:ind w:firstLineChars="100" w:firstLine="250"/>
              <w:jc w:val="both"/>
              <w:rPr>
                <w:sz w:val="25"/>
                <w:szCs w:val="25"/>
              </w:rPr>
            </w:pPr>
            <w:r w:rsidRPr="00956467">
              <w:rPr>
                <w:bCs/>
                <w:sz w:val="25"/>
                <w:szCs w:val="25"/>
              </w:rPr>
              <w:t>3.4. Hậu quả pháp lý do vi phạm hợp đồng thương mại.</w:t>
            </w:r>
          </w:p>
        </w:tc>
        <w:tc>
          <w:tcPr>
            <w:tcW w:w="2340" w:type="dxa"/>
          </w:tcPr>
          <w:p w:rsidR="00243801" w:rsidRPr="00956467" w:rsidRDefault="00243801" w:rsidP="001F32AE">
            <w:pPr>
              <w:spacing w:before="40" w:after="40" w:line="264" w:lineRule="auto"/>
              <w:ind w:firstLineChars="100" w:firstLine="250"/>
              <w:jc w:val="both"/>
              <w:rPr>
                <w:i/>
                <w:sz w:val="25"/>
                <w:szCs w:val="25"/>
              </w:rPr>
            </w:pPr>
          </w:p>
        </w:tc>
      </w:tr>
    </w:tbl>
    <w:p w:rsidR="00243801" w:rsidRPr="00956467" w:rsidRDefault="00243801" w:rsidP="00243801">
      <w:pPr>
        <w:spacing w:before="40" w:after="40" w:line="264" w:lineRule="auto"/>
        <w:rPr>
          <w:b/>
          <w:bCs/>
          <w:sz w:val="25"/>
          <w:szCs w:val="25"/>
        </w:rPr>
      </w:pPr>
      <w:r w:rsidRPr="00956467">
        <w:rPr>
          <w:b/>
          <w:bCs/>
          <w:caps/>
          <w:sz w:val="25"/>
          <w:szCs w:val="25"/>
        </w:rPr>
        <w:t xml:space="preserve">Chương </w:t>
      </w:r>
      <w:r w:rsidRPr="00956467">
        <w:rPr>
          <w:b/>
          <w:bCs/>
          <w:caps/>
          <w:sz w:val="25"/>
          <w:szCs w:val="25"/>
          <w:lang w:val="vi-VN"/>
        </w:rPr>
        <w:t>4</w:t>
      </w:r>
      <w:r w:rsidRPr="00956467">
        <w:rPr>
          <w:b/>
          <w:bCs/>
          <w:caps/>
          <w:sz w:val="25"/>
          <w:szCs w:val="25"/>
        </w:rPr>
        <w:t xml:space="preserve">: PHÁP LUẬT VỀ </w:t>
      </w:r>
      <w:r w:rsidRPr="00956467">
        <w:rPr>
          <w:b/>
          <w:bCs/>
          <w:iCs/>
          <w:sz w:val="25"/>
          <w:szCs w:val="25"/>
        </w:rPr>
        <w:t xml:space="preserve">GIẢI QUYẾT TRANH CHẤP TRONG KINH DOANH </w:t>
      </w:r>
    </w:p>
    <w:p w:rsidR="00243801" w:rsidRPr="00956467" w:rsidRDefault="00243801" w:rsidP="00243801">
      <w:pPr>
        <w:spacing w:before="40" w:after="40" w:line="264" w:lineRule="auto"/>
        <w:jc w:val="both"/>
        <w:rPr>
          <w:b/>
          <w:bCs/>
          <w:i/>
          <w:sz w:val="25"/>
          <w:szCs w:val="25"/>
        </w:rPr>
      </w:pPr>
      <w:r w:rsidRPr="00956467">
        <w:rPr>
          <w:b/>
          <w:bCs/>
          <w:i/>
          <w:sz w:val="25"/>
          <w:szCs w:val="25"/>
        </w:rPr>
        <w:t xml:space="preserve">Mục tiêu: </w:t>
      </w:r>
    </w:p>
    <w:p w:rsidR="00243801" w:rsidRPr="00956467" w:rsidRDefault="00243801" w:rsidP="00243801">
      <w:pPr>
        <w:spacing w:before="40" w:after="40" w:line="264" w:lineRule="auto"/>
        <w:ind w:firstLineChars="100" w:firstLine="250"/>
        <w:jc w:val="both"/>
        <w:rPr>
          <w:rFonts w:eastAsia="SimSun"/>
          <w:sz w:val="25"/>
          <w:szCs w:val="25"/>
        </w:rPr>
      </w:pPr>
      <w:r w:rsidRPr="00956467">
        <w:rPr>
          <w:sz w:val="25"/>
          <w:szCs w:val="25"/>
        </w:rPr>
        <w:t xml:space="preserve">- </w:t>
      </w:r>
      <w:r w:rsidRPr="00956467">
        <w:rPr>
          <w:rFonts w:eastAsia="SimSun"/>
          <w:sz w:val="25"/>
          <w:szCs w:val="25"/>
        </w:rPr>
        <w:t xml:space="preserve">Nắm được khái niệm về tranh chấp kinh doanh thương mại. </w:t>
      </w:r>
    </w:p>
    <w:p w:rsidR="00243801" w:rsidRPr="00956467" w:rsidRDefault="00243801" w:rsidP="00243801">
      <w:pPr>
        <w:spacing w:before="40" w:after="40" w:line="264" w:lineRule="auto"/>
        <w:ind w:firstLineChars="100" w:firstLine="250"/>
        <w:jc w:val="both"/>
        <w:rPr>
          <w:rFonts w:eastAsia="SimSun"/>
          <w:sz w:val="25"/>
          <w:szCs w:val="25"/>
        </w:rPr>
      </w:pPr>
      <w:r w:rsidRPr="00956467">
        <w:rPr>
          <w:rFonts w:eastAsia="SimSun"/>
          <w:sz w:val="25"/>
          <w:szCs w:val="25"/>
        </w:rPr>
        <w:t xml:space="preserve">- Nhận biết được các phương thức giải quyết tranh chấp kinh doanh thương mại. </w:t>
      </w:r>
    </w:p>
    <w:p w:rsidR="00243801" w:rsidRPr="00956467" w:rsidRDefault="00243801" w:rsidP="00243801">
      <w:pPr>
        <w:spacing w:before="40" w:after="40" w:line="264" w:lineRule="auto"/>
        <w:ind w:firstLineChars="100" w:firstLine="250"/>
        <w:jc w:val="both"/>
        <w:rPr>
          <w:rFonts w:eastAsia="SimSun"/>
          <w:sz w:val="25"/>
          <w:szCs w:val="25"/>
        </w:rPr>
      </w:pPr>
      <w:r w:rsidRPr="00956467">
        <w:rPr>
          <w:rFonts w:eastAsia="SimSun"/>
          <w:sz w:val="25"/>
          <w:szCs w:val="25"/>
        </w:rPr>
        <w:lastRenderedPageBreak/>
        <w:t xml:space="preserve">- Nắm được quy trình giải quyết tranh chấp kinh doanh thương mại tại trọng tài thương mại. </w:t>
      </w:r>
    </w:p>
    <w:p w:rsidR="00243801" w:rsidRPr="00956467" w:rsidRDefault="00243801" w:rsidP="00243801">
      <w:pPr>
        <w:spacing w:before="40" w:after="40" w:line="264" w:lineRule="auto"/>
        <w:ind w:firstLineChars="100" w:firstLine="250"/>
        <w:jc w:val="both"/>
        <w:rPr>
          <w:b/>
          <w:sz w:val="25"/>
          <w:szCs w:val="25"/>
        </w:rPr>
      </w:pPr>
      <w:r w:rsidRPr="00956467">
        <w:rPr>
          <w:rFonts w:eastAsia="SimSun"/>
          <w:sz w:val="25"/>
          <w:szCs w:val="25"/>
        </w:rPr>
        <w:t xml:space="preserve">- Nắm được quy trình giải quyết tranh chấp kinh doanh thương mại tại tòa án. </w:t>
      </w:r>
    </w:p>
    <w:tbl>
      <w:tblPr>
        <w:tblpPr w:leftFromText="180" w:rightFromText="180" w:vertAnchor="text" w:horzAnchor="page" w:tblpX="1302" w:tblpY="31"/>
        <w:tblOverlap w:val="never"/>
        <w:tblW w:w="10065" w:type="dxa"/>
        <w:tblLayout w:type="fixed"/>
        <w:tblLook w:val="0000" w:firstRow="0" w:lastRow="0" w:firstColumn="0" w:lastColumn="0" w:noHBand="0" w:noVBand="0"/>
      </w:tblPr>
      <w:tblGrid>
        <w:gridCol w:w="7905"/>
        <w:gridCol w:w="2160"/>
      </w:tblGrid>
      <w:tr w:rsidR="00243801" w:rsidRPr="00956467" w:rsidTr="001F32AE">
        <w:tc>
          <w:tcPr>
            <w:tcW w:w="7905" w:type="dxa"/>
          </w:tcPr>
          <w:p w:rsidR="00243801" w:rsidRPr="00956467" w:rsidRDefault="00243801" w:rsidP="001F32AE">
            <w:pPr>
              <w:spacing w:before="40" w:after="40" w:line="264" w:lineRule="auto"/>
              <w:jc w:val="both"/>
              <w:rPr>
                <w:b/>
                <w:bCs/>
                <w:sz w:val="25"/>
                <w:szCs w:val="25"/>
              </w:rPr>
            </w:pPr>
            <w:r w:rsidRPr="00956467">
              <w:rPr>
                <w:b/>
                <w:bCs/>
                <w:i/>
                <w:sz w:val="25"/>
                <w:szCs w:val="25"/>
              </w:rPr>
              <w:t xml:space="preserve">    Nội dung:</w:t>
            </w:r>
          </w:p>
        </w:tc>
        <w:tc>
          <w:tcPr>
            <w:tcW w:w="2160" w:type="dxa"/>
          </w:tcPr>
          <w:p w:rsidR="00243801" w:rsidRPr="00956467" w:rsidRDefault="00243801" w:rsidP="001F32AE">
            <w:pPr>
              <w:spacing w:before="40" w:after="40" w:line="264" w:lineRule="auto"/>
              <w:jc w:val="both"/>
              <w:rPr>
                <w:b/>
                <w:bCs/>
                <w:sz w:val="25"/>
                <w:szCs w:val="25"/>
              </w:rPr>
            </w:pPr>
            <w:r w:rsidRPr="00956467">
              <w:rPr>
                <w:b/>
                <w:bCs/>
                <w:i/>
                <w:sz w:val="25"/>
                <w:szCs w:val="25"/>
              </w:rPr>
              <w:t>Thời gian: 8 gi</w:t>
            </w:r>
            <w:r w:rsidRPr="00956467">
              <w:rPr>
                <w:b/>
                <w:bCs/>
                <w:sz w:val="25"/>
                <w:szCs w:val="25"/>
              </w:rPr>
              <w:t>ờ</w:t>
            </w:r>
            <w:r w:rsidRPr="00956467">
              <w:rPr>
                <w:b/>
                <w:bCs/>
                <w:i/>
                <w:sz w:val="25"/>
                <w:szCs w:val="25"/>
              </w:rPr>
              <w:t xml:space="preserve"> </w:t>
            </w:r>
          </w:p>
        </w:tc>
      </w:tr>
      <w:tr w:rsidR="00243801" w:rsidRPr="00956467" w:rsidTr="001F32AE">
        <w:tc>
          <w:tcPr>
            <w:tcW w:w="7905" w:type="dxa"/>
          </w:tcPr>
          <w:p w:rsidR="00243801" w:rsidRPr="00956467" w:rsidRDefault="00243801" w:rsidP="001F32AE">
            <w:pPr>
              <w:spacing w:before="40" w:after="40" w:line="264" w:lineRule="auto"/>
              <w:ind w:leftChars="100" w:left="240"/>
              <w:jc w:val="both"/>
              <w:rPr>
                <w:bCs/>
                <w:sz w:val="25"/>
                <w:szCs w:val="25"/>
              </w:rPr>
            </w:pPr>
            <w:r w:rsidRPr="00956467">
              <w:rPr>
                <w:sz w:val="25"/>
                <w:szCs w:val="25"/>
              </w:rPr>
              <w:t>4.1. Khái quát về tranh chấp thương mại và phương thức giải quyết trong tranh chấp kinh doanh thương mại.</w:t>
            </w:r>
          </w:p>
        </w:tc>
        <w:tc>
          <w:tcPr>
            <w:tcW w:w="216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905" w:type="dxa"/>
          </w:tcPr>
          <w:p w:rsidR="00243801" w:rsidRPr="00956467" w:rsidRDefault="00243801" w:rsidP="001F32AE">
            <w:pPr>
              <w:spacing w:before="40" w:after="40" w:line="264" w:lineRule="auto"/>
              <w:ind w:leftChars="100" w:left="240"/>
              <w:jc w:val="both"/>
              <w:rPr>
                <w:sz w:val="25"/>
                <w:szCs w:val="25"/>
              </w:rPr>
            </w:pPr>
            <w:r w:rsidRPr="00956467">
              <w:rPr>
                <w:sz w:val="25"/>
                <w:szCs w:val="25"/>
              </w:rPr>
              <w:t>4.2. Thương lượng và hòa giải.</w:t>
            </w:r>
          </w:p>
        </w:tc>
        <w:tc>
          <w:tcPr>
            <w:tcW w:w="216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905" w:type="dxa"/>
          </w:tcPr>
          <w:p w:rsidR="00243801" w:rsidRPr="00956467" w:rsidRDefault="00243801" w:rsidP="001F32AE">
            <w:pPr>
              <w:spacing w:before="40" w:after="40" w:line="264" w:lineRule="auto"/>
              <w:ind w:leftChars="100" w:left="240"/>
              <w:jc w:val="both"/>
              <w:rPr>
                <w:sz w:val="25"/>
                <w:szCs w:val="25"/>
              </w:rPr>
            </w:pPr>
            <w:r w:rsidRPr="00956467">
              <w:rPr>
                <w:bCs/>
                <w:sz w:val="25"/>
                <w:szCs w:val="25"/>
              </w:rPr>
              <w:t>4.3. Giải quyết tranh chấp kinh doanh thương mại theo thủ tục tố tụng tại tòa án.</w:t>
            </w:r>
          </w:p>
        </w:tc>
        <w:tc>
          <w:tcPr>
            <w:tcW w:w="216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905" w:type="dxa"/>
          </w:tcPr>
          <w:p w:rsidR="00243801" w:rsidRPr="00956467" w:rsidRDefault="00243801" w:rsidP="001F32AE">
            <w:pPr>
              <w:tabs>
                <w:tab w:val="left" w:pos="720"/>
              </w:tabs>
              <w:spacing w:before="40" w:after="40" w:line="264" w:lineRule="auto"/>
              <w:ind w:firstLineChars="100" w:firstLine="250"/>
              <w:jc w:val="both"/>
              <w:rPr>
                <w:sz w:val="25"/>
                <w:szCs w:val="25"/>
              </w:rPr>
            </w:pPr>
            <w:r w:rsidRPr="00956467">
              <w:rPr>
                <w:bCs/>
                <w:sz w:val="25"/>
                <w:szCs w:val="25"/>
              </w:rPr>
              <w:t>4.3.1. Khái niệm.</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s>
              <w:spacing w:before="40" w:after="40" w:line="264" w:lineRule="auto"/>
              <w:ind w:leftChars="100" w:left="240"/>
              <w:jc w:val="both"/>
              <w:rPr>
                <w:sz w:val="25"/>
                <w:szCs w:val="25"/>
              </w:rPr>
            </w:pPr>
            <w:r w:rsidRPr="00956467">
              <w:rPr>
                <w:bCs/>
                <w:sz w:val="25"/>
                <w:szCs w:val="25"/>
              </w:rPr>
              <w:t>4.3.2. Các nguyên tắc cơ bản giải quyết tranh chấp theo thủ tục tố tụng.</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s>
              <w:spacing w:before="40" w:after="40" w:line="264" w:lineRule="auto"/>
              <w:ind w:firstLineChars="100" w:firstLine="250"/>
              <w:jc w:val="both"/>
              <w:rPr>
                <w:sz w:val="25"/>
                <w:szCs w:val="25"/>
              </w:rPr>
            </w:pPr>
            <w:r w:rsidRPr="00956467">
              <w:rPr>
                <w:bCs/>
                <w:sz w:val="25"/>
                <w:szCs w:val="25"/>
              </w:rPr>
              <w:t>4.3.3. Thẩm quyền của tòa án.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 w:val="left" w:pos="1260"/>
              </w:tabs>
              <w:spacing w:before="40" w:after="40" w:line="264" w:lineRule="auto"/>
              <w:ind w:firstLineChars="100" w:firstLine="250"/>
              <w:jc w:val="both"/>
              <w:rPr>
                <w:sz w:val="25"/>
                <w:szCs w:val="25"/>
              </w:rPr>
            </w:pPr>
            <w:r w:rsidRPr="00956467">
              <w:rPr>
                <w:bCs/>
                <w:sz w:val="25"/>
                <w:szCs w:val="25"/>
              </w:rPr>
              <w:t>4.3.4. Các giai đoạn trong quá trình giải quyết tranh chấp trong kinh doanh thương mại.</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 w:val="left" w:pos="1260"/>
              </w:tabs>
              <w:spacing w:before="40" w:after="40" w:line="264" w:lineRule="auto"/>
              <w:ind w:firstLineChars="100" w:firstLine="250"/>
              <w:jc w:val="both"/>
              <w:rPr>
                <w:sz w:val="25"/>
                <w:szCs w:val="25"/>
              </w:rPr>
            </w:pPr>
            <w:r w:rsidRPr="00956467">
              <w:rPr>
                <w:bCs/>
                <w:sz w:val="25"/>
                <w:szCs w:val="25"/>
              </w:rPr>
              <w:t>4.4. Giải quyết tranh chấp kinh doanh thương mại theo thủ tục trọng tài.</w:t>
            </w:r>
          </w:p>
        </w:tc>
        <w:tc>
          <w:tcPr>
            <w:tcW w:w="216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905" w:type="dxa"/>
          </w:tcPr>
          <w:p w:rsidR="00243801" w:rsidRPr="00956467" w:rsidRDefault="00243801" w:rsidP="001F32AE">
            <w:pPr>
              <w:tabs>
                <w:tab w:val="left" w:pos="720"/>
                <w:tab w:val="left" w:pos="1260"/>
              </w:tabs>
              <w:spacing w:before="40" w:after="40" w:line="264" w:lineRule="auto"/>
              <w:ind w:firstLineChars="100" w:firstLine="250"/>
              <w:jc w:val="both"/>
              <w:rPr>
                <w:sz w:val="25"/>
                <w:szCs w:val="25"/>
              </w:rPr>
            </w:pPr>
            <w:r w:rsidRPr="00956467">
              <w:rPr>
                <w:bCs/>
                <w:sz w:val="25"/>
                <w:szCs w:val="25"/>
              </w:rPr>
              <w:t>4.4.1.  Khái niệm.</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 w:val="left" w:pos="1260"/>
              </w:tabs>
              <w:spacing w:before="40" w:after="40" w:line="264" w:lineRule="auto"/>
              <w:ind w:firstLineChars="100" w:firstLine="250"/>
              <w:jc w:val="both"/>
              <w:rPr>
                <w:sz w:val="25"/>
                <w:szCs w:val="25"/>
              </w:rPr>
            </w:pPr>
            <w:r w:rsidRPr="00956467">
              <w:rPr>
                <w:bCs/>
                <w:sz w:val="25"/>
                <w:szCs w:val="25"/>
              </w:rPr>
              <w:t>4.4.2. Thẩm quyền của trọng tài trong giải quyết tranh chấp kinh doanh thương mại.</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 w:val="left" w:pos="1260"/>
              </w:tabs>
              <w:spacing w:before="40" w:after="40" w:line="264" w:lineRule="auto"/>
              <w:ind w:firstLineChars="100" w:firstLine="250"/>
              <w:jc w:val="both"/>
              <w:rPr>
                <w:sz w:val="25"/>
                <w:szCs w:val="25"/>
              </w:rPr>
            </w:pPr>
            <w:r w:rsidRPr="00956467">
              <w:rPr>
                <w:bCs/>
                <w:sz w:val="25"/>
                <w:szCs w:val="25"/>
              </w:rPr>
              <w:t>4.4.3.  Điều kiện giải quyết theo thủ tục trọng tài.</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905" w:type="dxa"/>
          </w:tcPr>
          <w:p w:rsidR="00243801" w:rsidRPr="00956467" w:rsidRDefault="00243801" w:rsidP="001F32AE">
            <w:pPr>
              <w:tabs>
                <w:tab w:val="left" w:pos="720"/>
                <w:tab w:val="left" w:pos="1260"/>
              </w:tabs>
              <w:spacing w:before="40" w:after="40" w:line="264" w:lineRule="auto"/>
              <w:ind w:firstLineChars="100" w:firstLine="250"/>
              <w:jc w:val="both"/>
              <w:rPr>
                <w:sz w:val="25"/>
                <w:szCs w:val="25"/>
              </w:rPr>
            </w:pPr>
            <w:r w:rsidRPr="00956467">
              <w:rPr>
                <w:bCs/>
                <w:sz w:val="25"/>
                <w:szCs w:val="25"/>
              </w:rPr>
              <w:t>4.4.4. Thời hiện khởi kiện.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bl>
    <w:p w:rsidR="00243801" w:rsidRPr="00956467" w:rsidRDefault="00243801" w:rsidP="00243801">
      <w:pPr>
        <w:spacing w:before="40" w:after="40" w:line="264" w:lineRule="auto"/>
        <w:jc w:val="both"/>
        <w:rPr>
          <w:b/>
          <w:bCs/>
          <w:i/>
          <w:sz w:val="25"/>
          <w:szCs w:val="25"/>
        </w:rPr>
      </w:pPr>
      <w:r w:rsidRPr="00956467">
        <w:rPr>
          <w:b/>
          <w:bCs/>
          <w:caps/>
          <w:sz w:val="25"/>
          <w:szCs w:val="25"/>
        </w:rPr>
        <w:t xml:space="preserve">Chương </w:t>
      </w:r>
      <w:r w:rsidRPr="00956467">
        <w:rPr>
          <w:b/>
          <w:bCs/>
          <w:caps/>
          <w:sz w:val="25"/>
          <w:szCs w:val="25"/>
          <w:lang w:val="vi-VN"/>
        </w:rPr>
        <w:t>5</w:t>
      </w:r>
      <w:r w:rsidRPr="00956467">
        <w:rPr>
          <w:b/>
          <w:bCs/>
          <w:caps/>
          <w:sz w:val="25"/>
          <w:szCs w:val="25"/>
        </w:rPr>
        <w:t>: PHÁP LUẬT VỀ PHÁ SẢN DOANH NGHIỆP</w:t>
      </w:r>
    </w:p>
    <w:p w:rsidR="00243801" w:rsidRPr="00956467" w:rsidRDefault="00243801" w:rsidP="00243801">
      <w:pPr>
        <w:spacing w:before="40" w:after="40" w:line="264" w:lineRule="auto"/>
        <w:jc w:val="both"/>
        <w:rPr>
          <w:b/>
          <w:bCs/>
          <w:i/>
          <w:sz w:val="25"/>
          <w:szCs w:val="25"/>
        </w:rPr>
      </w:pPr>
      <w:r w:rsidRPr="00956467">
        <w:rPr>
          <w:b/>
          <w:bCs/>
          <w:i/>
          <w:sz w:val="25"/>
          <w:szCs w:val="25"/>
        </w:rPr>
        <w:t xml:space="preserve">Mục tiêu: </w:t>
      </w:r>
    </w:p>
    <w:p w:rsidR="00243801" w:rsidRPr="00956467" w:rsidRDefault="00243801" w:rsidP="00243801">
      <w:pPr>
        <w:spacing w:before="40" w:after="40" w:line="264" w:lineRule="auto"/>
        <w:ind w:firstLineChars="100" w:firstLine="250"/>
        <w:jc w:val="both"/>
        <w:rPr>
          <w:sz w:val="25"/>
          <w:szCs w:val="25"/>
        </w:rPr>
      </w:pPr>
      <w:r w:rsidRPr="00956467">
        <w:rPr>
          <w:sz w:val="25"/>
          <w:szCs w:val="25"/>
        </w:rPr>
        <w:t>- Hiểu được khái niệm, đặc điểm của phá sản.</w:t>
      </w:r>
    </w:p>
    <w:p w:rsidR="00243801" w:rsidRPr="00956467" w:rsidRDefault="00243801" w:rsidP="00243801">
      <w:pPr>
        <w:spacing w:before="40" w:after="40" w:line="264" w:lineRule="auto"/>
        <w:ind w:firstLineChars="100" w:firstLine="250"/>
        <w:jc w:val="both"/>
        <w:rPr>
          <w:b/>
          <w:bCs/>
          <w:sz w:val="25"/>
          <w:szCs w:val="25"/>
        </w:rPr>
      </w:pPr>
      <w:r w:rsidRPr="00956467">
        <w:rPr>
          <w:sz w:val="25"/>
          <w:szCs w:val="25"/>
        </w:rPr>
        <w:t>- Nắm được nội dung chính của phá sản.</w:t>
      </w:r>
    </w:p>
    <w:tbl>
      <w:tblPr>
        <w:tblW w:w="0" w:type="auto"/>
        <w:tblLayout w:type="fixed"/>
        <w:tblLook w:val="0000" w:firstRow="0" w:lastRow="0" w:firstColumn="0" w:lastColumn="0" w:noHBand="0" w:noVBand="0"/>
      </w:tblPr>
      <w:tblGrid>
        <w:gridCol w:w="7479"/>
        <w:gridCol w:w="2160"/>
      </w:tblGrid>
      <w:tr w:rsidR="00243801" w:rsidRPr="00956467" w:rsidTr="001F32AE">
        <w:tc>
          <w:tcPr>
            <w:tcW w:w="7479" w:type="dxa"/>
          </w:tcPr>
          <w:p w:rsidR="00243801" w:rsidRPr="00956467" w:rsidRDefault="00243801" w:rsidP="001F32AE">
            <w:pPr>
              <w:spacing w:before="40" w:after="40" w:line="264" w:lineRule="auto"/>
              <w:jc w:val="both"/>
              <w:rPr>
                <w:b/>
                <w:bCs/>
                <w:sz w:val="25"/>
                <w:szCs w:val="25"/>
              </w:rPr>
            </w:pPr>
            <w:r w:rsidRPr="00956467">
              <w:rPr>
                <w:b/>
                <w:bCs/>
                <w:i/>
                <w:sz w:val="25"/>
                <w:szCs w:val="25"/>
              </w:rPr>
              <w:t>Nội dung:</w:t>
            </w:r>
          </w:p>
        </w:tc>
        <w:tc>
          <w:tcPr>
            <w:tcW w:w="2160" w:type="dxa"/>
          </w:tcPr>
          <w:p w:rsidR="00243801" w:rsidRPr="00956467" w:rsidRDefault="00243801" w:rsidP="001F32AE">
            <w:pPr>
              <w:spacing w:before="40" w:after="40" w:line="264" w:lineRule="auto"/>
              <w:jc w:val="both"/>
              <w:rPr>
                <w:b/>
                <w:bCs/>
                <w:sz w:val="25"/>
                <w:szCs w:val="25"/>
              </w:rPr>
            </w:pPr>
            <w:r w:rsidRPr="00956467">
              <w:rPr>
                <w:b/>
                <w:bCs/>
                <w:i/>
                <w:sz w:val="25"/>
                <w:szCs w:val="25"/>
              </w:rPr>
              <w:t>Thời gian: 9 gi</w:t>
            </w:r>
            <w:r w:rsidRPr="00956467">
              <w:rPr>
                <w:b/>
                <w:bCs/>
                <w:sz w:val="25"/>
                <w:szCs w:val="25"/>
              </w:rPr>
              <w:t>ờ</w:t>
            </w:r>
            <w:r w:rsidRPr="00956467">
              <w:rPr>
                <w:b/>
                <w:bCs/>
                <w:i/>
                <w:sz w:val="25"/>
                <w:szCs w:val="25"/>
              </w:rPr>
              <w:t xml:space="preserve"> </w:t>
            </w:r>
          </w:p>
        </w:tc>
      </w:tr>
      <w:tr w:rsidR="00243801" w:rsidRPr="00956467" w:rsidTr="001F32AE">
        <w:tc>
          <w:tcPr>
            <w:tcW w:w="7479" w:type="dxa"/>
          </w:tcPr>
          <w:p w:rsidR="00243801" w:rsidRPr="00956467" w:rsidRDefault="00243801" w:rsidP="001F32AE">
            <w:pPr>
              <w:tabs>
                <w:tab w:val="left" w:pos="-180"/>
                <w:tab w:val="left" w:pos="180"/>
                <w:tab w:val="left" w:pos="1980"/>
                <w:tab w:val="left" w:pos="6585"/>
              </w:tabs>
              <w:spacing w:before="40" w:after="40" w:line="264" w:lineRule="auto"/>
              <w:ind w:leftChars="100" w:left="240"/>
              <w:jc w:val="both"/>
              <w:rPr>
                <w:bCs/>
                <w:sz w:val="25"/>
                <w:szCs w:val="25"/>
              </w:rPr>
            </w:pPr>
            <w:r w:rsidRPr="00956467">
              <w:rPr>
                <w:bCs/>
                <w:sz w:val="25"/>
                <w:szCs w:val="25"/>
              </w:rPr>
              <w:t>5.1. Những quy định chung về phá sản.</w:t>
            </w:r>
          </w:p>
        </w:tc>
        <w:tc>
          <w:tcPr>
            <w:tcW w:w="216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479" w:type="dxa"/>
          </w:tcPr>
          <w:p w:rsidR="00243801" w:rsidRPr="00956467" w:rsidRDefault="00243801" w:rsidP="001F32AE">
            <w:pPr>
              <w:tabs>
                <w:tab w:val="left" w:pos="-180"/>
                <w:tab w:val="left" w:pos="240"/>
                <w:tab w:val="left" w:pos="480"/>
              </w:tabs>
              <w:spacing w:before="40" w:after="40" w:line="264" w:lineRule="auto"/>
              <w:ind w:leftChars="100" w:left="240"/>
              <w:jc w:val="both"/>
              <w:rPr>
                <w:sz w:val="25"/>
                <w:szCs w:val="25"/>
              </w:rPr>
            </w:pPr>
            <w:r w:rsidRPr="00956467">
              <w:rPr>
                <w:bCs/>
                <w:sz w:val="25"/>
                <w:szCs w:val="25"/>
              </w:rPr>
              <w:t>5.1.1. Khái niệm về phá sản.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5.1.2. Đối tượng áp dụng pháp luật phá sản.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5.1.3. Đối tượng có quyền, nghĩa vụ nộp đơn yêu cầu mở thủ tục phá sản.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5.1.4. Thẩm quyền giải quyết yêu cầu mở thủ tục phá sản.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5.2. Trình tự và thủ tục giải quyết yêu cầu mở thủ tục phá sản.</w:t>
            </w:r>
          </w:p>
        </w:tc>
        <w:tc>
          <w:tcPr>
            <w:tcW w:w="2160" w:type="dxa"/>
          </w:tcPr>
          <w:p w:rsidR="00243801" w:rsidRPr="00956467" w:rsidRDefault="00243801" w:rsidP="001F32AE">
            <w:pPr>
              <w:spacing w:before="40" w:after="40" w:line="264" w:lineRule="auto"/>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5.2.1. Nộp đơn và thụ lý đơn yêu cầu mở thủ tục phá sản.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5.2.2. Mở thủ tục phá sản và tổ chức hội nghị chủ nợ.</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5.2.3. Phục hồi hoạt động kinh doanh.</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lastRenderedPageBreak/>
              <w:t>5.2.4. Thanh lý tài sản và thanh lý nợ.</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sz w:val="25"/>
                <w:szCs w:val="25"/>
              </w:rPr>
            </w:pPr>
            <w:r w:rsidRPr="00956467">
              <w:rPr>
                <w:bCs/>
                <w:sz w:val="25"/>
                <w:szCs w:val="25"/>
              </w:rPr>
              <w:t>5.2.5. Tuyên bố doanh nghiệp bị phá sản.</w:t>
            </w:r>
          </w:p>
        </w:tc>
        <w:tc>
          <w:tcPr>
            <w:tcW w:w="2160" w:type="dxa"/>
          </w:tcPr>
          <w:p w:rsidR="00243801" w:rsidRPr="00956467" w:rsidRDefault="00243801" w:rsidP="001F32AE">
            <w:pPr>
              <w:spacing w:before="40" w:after="40" w:line="264" w:lineRule="auto"/>
              <w:ind w:firstLineChars="100" w:firstLine="250"/>
              <w:jc w:val="both"/>
              <w:rPr>
                <w:i/>
                <w:sz w:val="25"/>
                <w:szCs w:val="25"/>
              </w:rPr>
            </w:pPr>
          </w:p>
        </w:tc>
      </w:tr>
      <w:tr w:rsidR="00243801" w:rsidRPr="00956467" w:rsidTr="001F32AE">
        <w:tc>
          <w:tcPr>
            <w:tcW w:w="7479" w:type="dxa"/>
          </w:tcPr>
          <w:p w:rsidR="00243801" w:rsidRPr="00956467" w:rsidRDefault="00243801" w:rsidP="001F32AE">
            <w:pPr>
              <w:tabs>
                <w:tab w:val="left" w:pos="-180"/>
                <w:tab w:val="left" w:pos="180"/>
                <w:tab w:val="left" w:pos="480"/>
              </w:tabs>
              <w:spacing w:before="40" w:after="40" w:line="264" w:lineRule="auto"/>
              <w:ind w:leftChars="100" w:left="240"/>
              <w:jc w:val="both"/>
              <w:rPr>
                <w:bCs/>
                <w:sz w:val="25"/>
                <w:szCs w:val="25"/>
              </w:rPr>
            </w:pPr>
            <w:r w:rsidRPr="00956467">
              <w:rPr>
                <w:bCs/>
                <w:sz w:val="25"/>
                <w:szCs w:val="25"/>
              </w:rPr>
              <w:t>5.3. Kiểm tra.</w:t>
            </w:r>
          </w:p>
        </w:tc>
        <w:tc>
          <w:tcPr>
            <w:tcW w:w="2160" w:type="dxa"/>
          </w:tcPr>
          <w:p w:rsidR="00243801" w:rsidRPr="00956467" w:rsidRDefault="00243801" w:rsidP="001F32AE">
            <w:pPr>
              <w:spacing w:before="40" w:after="40" w:line="264" w:lineRule="auto"/>
              <w:jc w:val="both"/>
              <w:rPr>
                <w:i/>
                <w:sz w:val="25"/>
                <w:szCs w:val="25"/>
              </w:rPr>
            </w:pPr>
          </w:p>
        </w:tc>
      </w:tr>
    </w:tbl>
    <w:p w:rsidR="00243801" w:rsidRPr="00956467" w:rsidRDefault="00243801" w:rsidP="00243801">
      <w:pPr>
        <w:spacing w:before="40" w:after="40" w:line="264" w:lineRule="auto"/>
        <w:jc w:val="both"/>
        <w:rPr>
          <w:b/>
          <w:sz w:val="25"/>
          <w:szCs w:val="25"/>
          <w:lang w:val="sv-SE"/>
        </w:rPr>
      </w:pPr>
      <w:r w:rsidRPr="00956467">
        <w:rPr>
          <w:b/>
          <w:sz w:val="25"/>
          <w:szCs w:val="25"/>
          <w:lang w:val="sv-SE"/>
        </w:rPr>
        <w:t>IV. ĐIỀU KIỆN THỰC HIỆN:</w:t>
      </w:r>
    </w:p>
    <w:p w:rsidR="00243801" w:rsidRPr="00956467" w:rsidRDefault="00243801" w:rsidP="00243801">
      <w:pPr>
        <w:snapToGrid w:val="0"/>
        <w:spacing w:before="40" w:after="40" w:line="264" w:lineRule="auto"/>
        <w:ind w:firstLineChars="100" w:firstLine="250"/>
        <w:jc w:val="both"/>
        <w:outlineLvl w:val="0"/>
        <w:rPr>
          <w:sz w:val="25"/>
          <w:szCs w:val="25"/>
          <w:lang w:val="sv-SE"/>
        </w:rPr>
      </w:pPr>
      <w:r w:rsidRPr="00956467">
        <w:rPr>
          <w:sz w:val="25"/>
          <w:szCs w:val="25"/>
          <w:lang w:val="sv-SE"/>
        </w:rPr>
        <w:t>1. Phòng học chuyên môn hóa/nhà xưởng: Phòng học lý thuyết</w:t>
      </w:r>
    </w:p>
    <w:p w:rsidR="00243801" w:rsidRPr="00956467" w:rsidRDefault="00243801" w:rsidP="00243801">
      <w:pPr>
        <w:snapToGrid w:val="0"/>
        <w:spacing w:before="40" w:after="40" w:line="264" w:lineRule="auto"/>
        <w:ind w:firstLineChars="100" w:firstLine="250"/>
        <w:jc w:val="both"/>
        <w:rPr>
          <w:sz w:val="25"/>
          <w:szCs w:val="25"/>
        </w:rPr>
      </w:pPr>
      <w:r w:rsidRPr="00956467">
        <w:rPr>
          <w:sz w:val="25"/>
          <w:szCs w:val="25"/>
          <w:lang w:val="sv-SE"/>
        </w:rPr>
        <w:t xml:space="preserve">2. Trang thiết bị máy móc: </w:t>
      </w:r>
      <w:r w:rsidRPr="00956467">
        <w:rPr>
          <w:sz w:val="25"/>
          <w:szCs w:val="25"/>
        </w:rPr>
        <w:t>Máy tính, máy chiếu projecto</w:t>
      </w:r>
    </w:p>
    <w:p w:rsidR="00243801" w:rsidRPr="00956467" w:rsidRDefault="00243801" w:rsidP="00243801">
      <w:pPr>
        <w:snapToGrid w:val="0"/>
        <w:spacing w:before="40" w:after="40" w:line="264" w:lineRule="auto"/>
        <w:ind w:firstLineChars="100" w:firstLine="250"/>
        <w:jc w:val="both"/>
        <w:rPr>
          <w:sz w:val="25"/>
          <w:szCs w:val="25"/>
          <w:lang w:eastAsia="ja-JP"/>
        </w:rPr>
      </w:pPr>
      <w:r w:rsidRPr="00956467">
        <w:rPr>
          <w:sz w:val="25"/>
          <w:szCs w:val="25"/>
          <w:lang w:val="sv-SE"/>
        </w:rPr>
        <w:t>3. Học liệu, dụng cụ, nguyên vật liệu:</w:t>
      </w:r>
      <w:r w:rsidRPr="00956467">
        <w:rPr>
          <w:sz w:val="25"/>
          <w:szCs w:val="25"/>
          <w:lang w:val="sv-SE" w:eastAsia="ja-JP"/>
        </w:rPr>
        <w:t xml:space="preserve"> </w:t>
      </w:r>
      <w:r w:rsidRPr="00956467">
        <w:rPr>
          <w:sz w:val="25"/>
          <w:szCs w:val="25"/>
          <w:lang w:val="sv-SE"/>
        </w:rPr>
        <w:t>Đề cương, giáo án, bài giảng môn hoc, giáo trình, tài liệu tham khảo</w:t>
      </w:r>
      <w:r w:rsidRPr="00956467">
        <w:rPr>
          <w:sz w:val="25"/>
          <w:szCs w:val="25"/>
        </w:rPr>
        <w:t xml:space="preserve">. </w:t>
      </w:r>
      <w:r w:rsidRPr="00956467">
        <w:rPr>
          <w:sz w:val="25"/>
          <w:szCs w:val="25"/>
          <w:lang w:val="sv-SE"/>
        </w:rPr>
        <w:t>Mô hình học cụ: tài liệu</w:t>
      </w:r>
      <w:r w:rsidRPr="00956467">
        <w:rPr>
          <w:sz w:val="25"/>
          <w:szCs w:val="25"/>
        </w:rPr>
        <w:t>,</w:t>
      </w:r>
      <w:r w:rsidRPr="00956467">
        <w:rPr>
          <w:sz w:val="25"/>
          <w:szCs w:val="25"/>
          <w:lang w:val="sv-SE"/>
        </w:rPr>
        <w:t xml:space="preserve"> văn bản </w:t>
      </w:r>
      <w:r w:rsidRPr="00956467">
        <w:rPr>
          <w:sz w:val="25"/>
          <w:szCs w:val="25"/>
        </w:rPr>
        <w:t xml:space="preserve">quy phạm pháp luật. </w:t>
      </w:r>
      <w:r w:rsidRPr="00956467">
        <w:rPr>
          <w:sz w:val="25"/>
          <w:szCs w:val="25"/>
          <w:lang w:val="sv-SE"/>
        </w:rPr>
        <w:t>Câu hỏi, bài tập thực hành</w:t>
      </w:r>
      <w:r w:rsidRPr="00956467">
        <w:rPr>
          <w:sz w:val="25"/>
          <w:szCs w:val="25"/>
        </w:rPr>
        <w:t>.</w:t>
      </w:r>
    </w:p>
    <w:p w:rsidR="00243801" w:rsidRPr="00956467" w:rsidRDefault="00243801" w:rsidP="00243801">
      <w:pPr>
        <w:snapToGrid w:val="0"/>
        <w:spacing w:before="40" w:after="40" w:line="264" w:lineRule="auto"/>
        <w:ind w:firstLineChars="100" w:firstLine="250"/>
        <w:jc w:val="both"/>
        <w:outlineLvl w:val="0"/>
        <w:rPr>
          <w:sz w:val="25"/>
          <w:szCs w:val="25"/>
          <w:lang w:val="sv-SE"/>
        </w:rPr>
      </w:pPr>
      <w:r w:rsidRPr="00956467">
        <w:rPr>
          <w:sz w:val="25"/>
          <w:szCs w:val="25"/>
          <w:lang w:val="sv-SE"/>
        </w:rPr>
        <w:t>4. Các điều kiện khác:</w:t>
      </w:r>
    </w:p>
    <w:p w:rsidR="00243801" w:rsidRPr="00956467" w:rsidRDefault="00243801" w:rsidP="00243801">
      <w:pPr>
        <w:spacing w:before="40" w:after="40" w:line="264" w:lineRule="auto"/>
        <w:jc w:val="both"/>
        <w:rPr>
          <w:b/>
          <w:sz w:val="25"/>
          <w:szCs w:val="25"/>
          <w:lang w:val="sv-SE"/>
        </w:rPr>
      </w:pPr>
      <w:r w:rsidRPr="00956467">
        <w:rPr>
          <w:b/>
          <w:sz w:val="25"/>
          <w:szCs w:val="25"/>
          <w:lang w:val="sv-SE"/>
        </w:rPr>
        <w:t xml:space="preserve">V. NỘI DUNG VÀ PHƯƠNG PHÁP, ĐÁNH GIÁ: </w:t>
      </w:r>
    </w:p>
    <w:p w:rsidR="00243801" w:rsidRPr="00956467" w:rsidRDefault="00243801" w:rsidP="00243801">
      <w:pPr>
        <w:spacing w:before="40" w:after="40" w:line="264" w:lineRule="auto"/>
        <w:ind w:firstLineChars="100" w:firstLine="251"/>
        <w:jc w:val="both"/>
        <w:outlineLvl w:val="0"/>
        <w:rPr>
          <w:b/>
          <w:bCs/>
          <w:sz w:val="25"/>
          <w:szCs w:val="25"/>
          <w:lang w:val="sv-SE"/>
        </w:rPr>
      </w:pPr>
      <w:r w:rsidRPr="00956467">
        <w:rPr>
          <w:b/>
          <w:bCs/>
          <w:sz w:val="25"/>
          <w:szCs w:val="25"/>
          <w:lang w:val="sv-SE"/>
        </w:rPr>
        <w:t>1. Nội dung:</w:t>
      </w:r>
    </w:p>
    <w:p w:rsidR="00243801" w:rsidRPr="00956467" w:rsidRDefault="00243801" w:rsidP="00243801">
      <w:pPr>
        <w:numPr>
          <w:ilvl w:val="0"/>
          <w:numId w:val="6"/>
        </w:numPr>
        <w:tabs>
          <w:tab w:val="left" w:pos="709"/>
        </w:tabs>
        <w:spacing w:before="40" w:after="40" w:line="264" w:lineRule="auto"/>
        <w:jc w:val="both"/>
        <w:rPr>
          <w:bCs/>
          <w:sz w:val="25"/>
          <w:szCs w:val="25"/>
          <w:lang w:val="pt-BR"/>
        </w:rPr>
      </w:pPr>
      <w:r w:rsidRPr="00956467">
        <w:rPr>
          <w:bCs/>
          <w:sz w:val="25"/>
          <w:szCs w:val="25"/>
          <w:lang w:val="pt-BR"/>
        </w:rPr>
        <w:t>Kiến thức:</w:t>
      </w:r>
    </w:p>
    <w:p w:rsidR="00243801" w:rsidRPr="00956467" w:rsidRDefault="00243801" w:rsidP="00243801">
      <w:pPr>
        <w:tabs>
          <w:tab w:val="left" w:pos="720"/>
        </w:tabs>
        <w:spacing w:before="40" w:after="40" w:line="264" w:lineRule="auto"/>
        <w:ind w:firstLineChars="100" w:firstLine="250"/>
        <w:jc w:val="both"/>
        <w:rPr>
          <w:sz w:val="25"/>
          <w:szCs w:val="25"/>
          <w:lang w:val="pt-BR"/>
        </w:rPr>
      </w:pPr>
      <w:r w:rsidRPr="00956467">
        <w:rPr>
          <w:sz w:val="25"/>
          <w:szCs w:val="25"/>
          <w:lang w:val="pt-BR"/>
        </w:rPr>
        <w:t>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243801" w:rsidRPr="00956467" w:rsidRDefault="00243801" w:rsidP="00243801">
      <w:pPr>
        <w:numPr>
          <w:ilvl w:val="0"/>
          <w:numId w:val="6"/>
        </w:numPr>
        <w:tabs>
          <w:tab w:val="left" w:pos="709"/>
        </w:tabs>
        <w:spacing w:before="40" w:after="40" w:line="264" w:lineRule="auto"/>
        <w:jc w:val="both"/>
        <w:rPr>
          <w:bCs/>
          <w:sz w:val="25"/>
          <w:szCs w:val="25"/>
          <w:lang w:val="pt-BR"/>
        </w:rPr>
      </w:pPr>
      <w:r w:rsidRPr="00956467">
        <w:rPr>
          <w:bCs/>
          <w:sz w:val="25"/>
          <w:szCs w:val="25"/>
          <w:lang w:val="pt-BR"/>
        </w:rPr>
        <w:t>Kỹ năng:</w:t>
      </w:r>
    </w:p>
    <w:p w:rsidR="00243801" w:rsidRPr="00956467" w:rsidRDefault="00243801" w:rsidP="00243801">
      <w:pPr>
        <w:spacing w:before="40" w:after="40" w:line="264" w:lineRule="auto"/>
        <w:ind w:firstLineChars="100" w:firstLine="250"/>
        <w:jc w:val="both"/>
        <w:rPr>
          <w:sz w:val="25"/>
          <w:szCs w:val="25"/>
          <w:lang w:val="de-DE"/>
        </w:rPr>
      </w:pPr>
      <w:r w:rsidRPr="00956467">
        <w:rPr>
          <w:sz w:val="25"/>
          <w:szCs w:val="25"/>
          <w:lang w:val="pt-BR"/>
        </w:rPr>
        <w:t>Có được sự hiểu biết về pháp luật một cách đầy đủ nhất để sống và làm việc theo pháp luật, thực hiện đúng quy định của pháp luật trong lĩnh vực chuyên môn, nghề nghiệp mà mình được đào tạo.</w:t>
      </w:r>
    </w:p>
    <w:p w:rsidR="00243801" w:rsidRPr="00956467" w:rsidRDefault="00243801" w:rsidP="00243801">
      <w:pPr>
        <w:numPr>
          <w:ilvl w:val="0"/>
          <w:numId w:val="6"/>
        </w:numPr>
        <w:tabs>
          <w:tab w:val="left" w:pos="709"/>
        </w:tabs>
        <w:spacing w:before="40" w:after="40" w:line="264" w:lineRule="auto"/>
        <w:jc w:val="both"/>
        <w:rPr>
          <w:bCs/>
          <w:sz w:val="25"/>
          <w:szCs w:val="25"/>
          <w:lang w:val="pt-BR"/>
        </w:rPr>
      </w:pPr>
      <w:r w:rsidRPr="00956467">
        <w:rPr>
          <w:bCs/>
          <w:sz w:val="25"/>
          <w:szCs w:val="25"/>
          <w:lang w:val="pt-BR"/>
        </w:rPr>
        <w:t>Năng lực tự chủ và trách nhiệm:</w:t>
      </w:r>
    </w:p>
    <w:p w:rsidR="00243801" w:rsidRPr="00956467" w:rsidRDefault="00243801" w:rsidP="00243801">
      <w:pPr>
        <w:tabs>
          <w:tab w:val="left" w:pos="720"/>
        </w:tabs>
        <w:spacing w:before="40" w:after="40" w:line="264" w:lineRule="auto"/>
        <w:ind w:firstLineChars="100" w:firstLine="250"/>
        <w:jc w:val="both"/>
        <w:rPr>
          <w:sz w:val="25"/>
          <w:szCs w:val="25"/>
          <w:lang w:val="pt-BR"/>
        </w:rPr>
      </w:pPr>
      <w:r w:rsidRPr="00956467">
        <w:rPr>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243801" w:rsidRPr="00956467" w:rsidRDefault="00243801" w:rsidP="00243801">
      <w:pPr>
        <w:spacing w:before="40" w:after="40" w:line="264" w:lineRule="auto"/>
        <w:ind w:firstLineChars="100" w:firstLine="251"/>
        <w:jc w:val="both"/>
        <w:outlineLvl w:val="0"/>
        <w:rPr>
          <w:sz w:val="25"/>
          <w:szCs w:val="25"/>
          <w:lang w:val="sv-SE" w:eastAsia="ja-JP"/>
        </w:rPr>
      </w:pPr>
      <w:r w:rsidRPr="00956467">
        <w:rPr>
          <w:b/>
          <w:bCs/>
          <w:sz w:val="25"/>
          <w:szCs w:val="25"/>
          <w:lang w:val="sv-SE"/>
        </w:rPr>
        <w:t>2. Phương pháp:</w:t>
      </w:r>
      <w:r w:rsidRPr="00956467">
        <w:rPr>
          <w:sz w:val="25"/>
          <w:szCs w:val="25"/>
          <w:lang w:val="sv-SE"/>
        </w:rPr>
        <w:t xml:space="preserve"> </w:t>
      </w:r>
    </w:p>
    <w:p w:rsidR="00243801" w:rsidRPr="00956467" w:rsidRDefault="00243801" w:rsidP="00243801">
      <w:pPr>
        <w:numPr>
          <w:ilvl w:val="0"/>
          <w:numId w:val="4"/>
        </w:numPr>
        <w:spacing w:before="40" w:after="40" w:line="264" w:lineRule="auto"/>
        <w:ind w:left="0" w:firstLineChars="100" w:firstLine="250"/>
        <w:jc w:val="both"/>
        <w:rPr>
          <w:sz w:val="25"/>
          <w:szCs w:val="25"/>
          <w:lang w:val="sv-SE"/>
        </w:rPr>
      </w:pPr>
      <w:r w:rsidRPr="00956467">
        <w:rPr>
          <w:sz w:val="25"/>
          <w:szCs w:val="25"/>
          <w:lang w:val="sv-SE"/>
        </w:rPr>
        <w:t>Kiểm tra lý thuyết với các nội dung đã học có liên hệ với thực tiễn.</w:t>
      </w:r>
    </w:p>
    <w:p w:rsidR="00243801" w:rsidRPr="00956467" w:rsidRDefault="00243801" w:rsidP="00243801">
      <w:pPr>
        <w:numPr>
          <w:ilvl w:val="0"/>
          <w:numId w:val="4"/>
        </w:numPr>
        <w:spacing w:before="40" w:after="40" w:line="264" w:lineRule="auto"/>
        <w:ind w:left="0" w:firstLineChars="100" w:firstLine="250"/>
        <w:jc w:val="both"/>
        <w:rPr>
          <w:sz w:val="25"/>
          <w:szCs w:val="25"/>
          <w:lang w:val="sv-SE"/>
        </w:rPr>
      </w:pPr>
      <w:r w:rsidRPr="00956467">
        <w:rPr>
          <w:sz w:val="25"/>
          <w:szCs w:val="25"/>
          <w:lang w:val="sv-SE"/>
        </w:rPr>
        <w:t>Kiểm tra và đánh giá theo các nội dung sau:</w:t>
      </w:r>
    </w:p>
    <w:p w:rsidR="00243801" w:rsidRPr="00956467" w:rsidRDefault="00243801" w:rsidP="00243801">
      <w:pPr>
        <w:spacing w:before="40" w:after="40" w:line="264" w:lineRule="auto"/>
        <w:ind w:firstLineChars="300" w:firstLine="750"/>
        <w:jc w:val="both"/>
        <w:rPr>
          <w:sz w:val="25"/>
          <w:szCs w:val="25"/>
          <w:lang w:val="sv-SE"/>
        </w:rPr>
      </w:pPr>
      <w:r w:rsidRPr="00956467">
        <w:rPr>
          <w:sz w:val="25"/>
          <w:szCs w:val="25"/>
          <w:lang w:val="sv-SE"/>
        </w:rPr>
        <w:t>+ Một số vấn đề lý luận về Luật Kinh doanh.</w:t>
      </w:r>
    </w:p>
    <w:p w:rsidR="00243801" w:rsidRPr="00956467" w:rsidRDefault="00243801" w:rsidP="00243801">
      <w:pPr>
        <w:spacing w:before="40" w:after="40" w:line="264" w:lineRule="auto"/>
        <w:ind w:firstLineChars="300" w:firstLine="750"/>
        <w:jc w:val="both"/>
        <w:rPr>
          <w:sz w:val="25"/>
          <w:szCs w:val="25"/>
          <w:lang w:val="sv-SE"/>
        </w:rPr>
      </w:pPr>
      <w:r w:rsidRPr="00956467">
        <w:rPr>
          <w:sz w:val="25"/>
          <w:szCs w:val="25"/>
          <w:lang w:val="sv-SE"/>
        </w:rPr>
        <w:t>+ Pháp luật về doanh nghiệp.</w:t>
      </w:r>
    </w:p>
    <w:p w:rsidR="00243801" w:rsidRPr="00956467" w:rsidRDefault="00243801" w:rsidP="00243801">
      <w:pPr>
        <w:spacing w:before="40" w:after="40" w:line="264" w:lineRule="auto"/>
        <w:ind w:firstLineChars="300" w:firstLine="750"/>
        <w:jc w:val="both"/>
        <w:rPr>
          <w:sz w:val="25"/>
          <w:szCs w:val="25"/>
          <w:lang w:val="sv-SE"/>
        </w:rPr>
      </w:pPr>
      <w:r w:rsidRPr="00956467">
        <w:rPr>
          <w:sz w:val="25"/>
          <w:szCs w:val="25"/>
          <w:lang w:val="sv-SE"/>
        </w:rPr>
        <w:t>+ Hợp đồng thương mại.</w:t>
      </w:r>
    </w:p>
    <w:p w:rsidR="00243801" w:rsidRPr="00956467" w:rsidRDefault="00243801" w:rsidP="00243801">
      <w:pPr>
        <w:spacing w:before="40" w:after="40" w:line="264" w:lineRule="auto"/>
        <w:ind w:firstLineChars="300" w:firstLine="750"/>
        <w:jc w:val="both"/>
        <w:rPr>
          <w:sz w:val="25"/>
          <w:szCs w:val="25"/>
          <w:lang w:val="sv-SE"/>
        </w:rPr>
      </w:pPr>
      <w:r w:rsidRPr="00956467">
        <w:rPr>
          <w:sz w:val="25"/>
          <w:szCs w:val="25"/>
          <w:lang w:val="sv-SE"/>
        </w:rPr>
        <w:t>+ Phá sản doanh nghiệp.</w:t>
      </w:r>
    </w:p>
    <w:p w:rsidR="00243801" w:rsidRPr="00956467" w:rsidRDefault="00243801" w:rsidP="00243801">
      <w:pPr>
        <w:spacing w:before="40" w:after="40" w:line="264" w:lineRule="auto"/>
        <w:ind w:firstLineChars="300" w:firstLine="750"/>
        <w:jc w:val="both"/>
        <w:rPr>
          <w:sz w:val="25"/>
          <w:szCs w:val="25"/>
        </w:rPr>
      </w:pPr>
      <w:r w:rsidRPr="00956467">
        <w:rPr>
          <w:sz w:val="25"/>
          <w:szCs w:val="25"/>
        </w:rPr>
        <w:t>+ Giải quyết tranh chấp trong kinh doanh.</w:t>
      </w:r>
    </w:p>
    <w:p w:rsidR="00243801" w:rsidRPr="00956467" w:rsidRDefault="00243801" w:rsidP="00243801">
      <w:pPr>
        <w:numPr>
          <w:ilvl w:val="0"/>
          <w:numId w:val="4"/>
        </w:numPr>
        <w:spacing w:before="40" w:after="40" w:line="264" w:lineRule="auto"/>
        <w:ind w:left="0" w:firstLineChars="100" w:firstLine="250"/>
        <w:jc w:val="both"/>
        <w:rPr>
          <w:sz w:val="25"/>
          <w:szCs w:val="25"/>
          <w:lang w:val="de-DE"/>
        </w:rPr>
      </w:pPr>
      <w:r w:rsidRPr="00956467">
        <w:rPr>
          <w:sz w:val="25"/>
          <w:szCs w:val="25"/>
          <w:lang w:val="de-DE"/>
        </w:rPr>
        <w:t>Đánh giá trong quá trình học: Kiểm tra theo hình thức:  Viết (Tự luận)</w:t>
      </w:r>
      <w:r w:rsidRPr="00956467">
        <w:rPr>
          <w:sz w:val="25"/>
          <w:szCs w:val="25"/>
        </w:rPr>
        <w:t>.</w:t>
      </w:r>
    </w:p>
    <w:p w:rsidR="00243801" w:rsidRPr="00956467" w:rsidRDefault="00243801" w:rsidP="00243801">
      <w:pPr>
        <w:numPr>
          <w:ilvl w:val="0"/>
          <w:numId w:val="4"/>
        </w:numPr>
        <w:spacing w:before="40" w:after="40" w:line="264" w:lineRule="auto"/>
        <w:ind w:left="0" w:firstLineChars="100" w:firstLine="250"/>
        <w:jc w:val="both"/>
        <w:rPr>
          <w:sz w:val="25"/>
          <w:szCs w:val="25"/>
          <w:lang w:val="de-DE"/>
        </w:rPr>
      </w:pPr>
      <w:r w:rsidRPr="00956467">
        <w:rPr>
          <w:sz w:val="25"/>
          <w:szCs w:val="25"/>
          <w:lang w:val="de-DE"/>
        </w:rPr>
        <w:t>Đánh giá cuối môn học: Kiểm tra theo hình thức: Trắc nghiệm hoặc tự luận.</w:t>
      </w:r>
    </w:p>
    <w:p w:rsidR="00243801" w:rsidRPr="00956467" w:rsidRDefault="00243801" w:rsidP="00243801">
      <w:pPr>
        <w:spacing w:before="40" w:after="40" w:line="264" w:lineRule="auto"/>
        <w:ind w:firstLineChars="100" w:firstLine="251"/>
        <w:jc w:val="both"/>
        <w:rPr>
          <w:b/>
          <w:sz w:val="25"/>
          <w:szCs w:val="25"/>
          <w:lang w:val="sv-SE"/>
        </w:rPr>
      </w:pPr>
      <w:r w:rsidRPr="00956467">
        <w:rPr>
          <w:b/>
          <w:sz w:val="25"/>
          <w:szCs w:val="25"/>
          <w:lang w:val="sv-SE"/>
        </w:rPr>
        <w:t>VI. HƯỚNG DẪN THỰC HIỆN:</w:t>
      </w:r>
    </w:p>
    <w:p w:rsidR="00243801" w:rsidRPr="00956467" w:rsidRDefault="00243801" w:rsidP="00243801">
      <w:pPr>
        <w:spacing w:before="40" w:after="40" w:line="264" w:lineRule="auto"/>
        <w:ind w:firstLineChars="100" w:firstLine="251"/>
        <w:jc w:val="both"/>
        <w:rPr>
          <w:sz w:val="25"/>
          <w:szCs w:val="25"/>
          <w:lang w:val="de-DE"/>
        </w:rPr>
      </w:pPr>
      <w:r w:rsidRPr="00956467">
        <w:rPr>
          <w:b/>
          <w:bCs/>
          <w:sz w:val="25"/>
          <w:szCs w:val="25"/>
          <w:lang w:val="sv-SE"/>
        </w:rPr>
        <w:lastRenderedPageBreak/>
        <w:t>1. Phạm vi áp dụng:</w:t>
      </w:r>
      <w:r w:rsidRPr="00956467">
        <w:rPr>
          <w:sz w:val="25"/>
          <w:szCs w:val="25"/>
          <w:lang w:val="sv-SE"/>
        </w:rPr>
        <w:t xml:space="preserve"> </w:t>
      </w:r>
      <w:r w:rsidRPr="00956467">
        <w:rPr>
          <w:sz w:val="25"/>
          <w:szCs w:val="25"/>
          <w:lang w:val="de-DE"/>
        </w:rPr>
        <w:t>Chương trình môn học được sử dụng để giảng dạy cho trình độ Cao đẳng</w:t>
      </w:r>
      <w:r w:rsidRPr="00956467">
        <w:rPr>
          <w:sz w:val="25"/>
          <w:szCs w:val="25"/>
          <w:lang w:val="sv-SE"/>
        </w:rPr>
        <w:t>.</w:t>
      </w:r>
    </w:p>
    <w:p w:rsidR="00243801" w:rsidRPr="00956467" w:rsidRDefault="00243801" w:rsidP="00243801">
      <w:pPr>
        <w:spacing w:before="40" w:after="40" w:line="264" w:lineRule="auto"/>
        <w:ind w:firstLineChars="100" w:firstLine="251"/>
        <w:jc w:val="both"/>
        <w:outlineLvl w:val="0"/>
        <w:rPr>
          <w:b/>
          <w:bCs/>
          <w:sz w:val="25"/>
          <w:szCs w:val="25"/>
          <w:lang w:val="sv-SE"/>
        </w:rPr>
      </w:pPr>
      <w:r w:rsidRPr="00956467">
        <w:rPr>
          <w:b/>
          <w:bCs/>
          <w:sz w:val="25"/>
          <w:szCs w:val="25"/>
          <w:lang w:val="sv-SE"/>
        </w:rPr>
        <w:t xml:space="preserve">2. Hướng dẫn về phương pháp giảng dạy, học tập </w:t>
      </w:r>
      <w:r w:rsidRPr="00956467">
        <w:rPr>
          <w:b/>
          <w:bCs/>
          <w:sz w:val="25"/>
          <w:szCs w:val="25"/>
          <w:lang w:val="de-DE"/>
        </w:rPr>
        <w:t>môn học</w:t>
      </w:r>
      <w:r w:rsidRPr="00956467">
        <w:rPr>
          <w:b/>
          <w:bCs/>
          <w:sz w:val="25"/>
          <w:szCs w:val="25"/>
          <w:lang w:val="sv-SE"/>
        </w:rPr>
        <w:t>:</w:t>
      </w:r>
    </w:p>
    <w:p w:rsidR="00243801" w:rsidRPr="00956467" w:rsidRDefault="00243801" w:rsidP="00243801">
      <w:pPr>
        <w:spacing w:before="40" w:after="40" w:line="264" w:lineRule="auto"/>
        <w:ind w:firstLineChars="100" w:firstLine="250"/>
        <w:jc w:val="both"/>
        <w:rPr>
          <w:sz w:val="25"/>
          <w:szCs w:val="25"/>
          <w:lang w:val="de-DE"/>
        </w:rPr>
      </w:pPr>
      <w:r w:rsidRPr="00956467">
        <w:rPr>
          <w:sz w:val="25"/>
          <w:szCs w:val="25"/>
          <w:lang w:val="sv-SE"/>
        </w:rPr>
        <w:t xml:space="preserve">- Đối với giáo viên, giảng viên: </w:t>
      </w:r>
      <w:r w:rsidRPr="00956467">
        <w:rPr>
          <w:sz w:val="25"/>
          <w:szCs w:val="25"/>
          <w:lang w:val="de-DE"/>
        </w:rPr>
        <w:t>Giáo viên trước khi giảng dạy cần phải căn cứ vào nội dung của từng bài học chuẩn bị đầy đủ các điều kiện thực hiện bài học để đảm bảo chất lượng giảng dạy.</w:t>
      </w:r>
      <w:r w:rsidRPr="00956467">
        <w:rPr>
          <w:sz w:val="25"/>
          <w:szCs w:val="25"/>
          <w:lang w:val="sv-SE"/>
        </w:rPr>
        <w:t xml:space="preserve"> </w:t>
      </w:r>
      <w:r w:rsidRPr="00956467">
        <w:rPr>
          <w:bCs/>
          <w:sz w:val="25"/>
          <w:szCs w:val="25"/>
          <w:lang w:val="sv-SE"/>
        </w:rPr>
        <w:t>Đây là môn học lý thuyết, yêu cầu phòng học ổn định, có trang bị máy chiếu để phục vụ tốt hơn trong công tác giảng dạy.</w:t>
      </w:r>
    </w:p>
    <w:p w:rsidR="00243801" w:rsidRPr="00956467" w:rsidRDefault="00243801" w:rsidP="00243801">
      <w:pPr>
        <w:spacing w:before="40" w:after="40" w:line="264" w:lineRule="auto"/>
        <w:ind w:firstLineChars="100" w:firstLine="250"/>
        <w:jc w:val="both"/>
        <w:rPr>
          <w:sz w:val="25"/>
          <w:szCs w:val="25"/>
          <w:lang w:val="de-DE"/>
        </w:rPr>
      </w:pPr>
      <w:r w:rsidRPr="00956467">
        <w:rPr>
          <w:sz w:val="25"/>
          <w:szCs w:val="25"/>
          <w:lang w:val="sv-SE"/>
        </w:rPr>
        <w:t>- Đối với người học:</w:t>
      </w:r>
      <w:r w:rsidRPr="00956467">
        <w:rPr>
          <w:sz w:val="25"/>
          <w:szCs w:val="25"/>
          <w:lang w:val="de-DE"/>
        </w:rPr>
        <w:t xml:space="preserve"> </w:t>
      </w:r>
      <w:r w:rsidRPr="00956467">
        <w:rPr>
          <w:bCs/>
          <w:sz w:val="25"/>
          <w:szCs w:val="25"/>
          <w:lang w:val="de-DE"/>
        </w:rPr>
        <w:t>Sinh viên cần tham dự các buổi học và thảo luận trên lớp đầy đủ theo quy định, mỗi tuần sẽ có những câu hỏi mang tính trực tiếp trên lớp hoặc nộp bài kiểm tra giấy cho giáo viên (tùy theo quy định của giáo viên đứng lớp). Điểm chấm cho các bài tập kiểm tra này sẽ được tính là một phần của điểm kiểm tra trong năm học.</w:t>
      </w:r>
      <w:r w:rsidRPr="00956467">
        <w:rPr>
          <w:sz w:val="25"/>
          <w:szCs w:val="25"/>
          <w:lang w:val="sv-SE"/>
        </w:rPr>
        <w:tab/>
      </w:r>
    </w:p>
    <w:p w:rsidR="00243801" w:rsidRPr="00956467" w:rsidRDefault="00243801" w:rsidP="00243801">
      <w:pPr>
        <w:spacing w:before="40" w:after="40" w:line="264" w:lineRule="auto"/>
        <w:ind w:firstLineChars="100" w:firstLine="251"/>
        <w:jc w:val="both"/>
        <w:outlineLvl w:val="0"/>
        <w:rPr>
          <w:b/>
          <w:bCs/>
          <w:sz w:val="25"/>
          <w:szCs w:val="25"/>
          <w:lang w:val="sv-SE" w:eastAsia="ja-JP"/>
        </w:rPr>
      </w:pPr>
      <w:r w:rsidRPr="00956467">
        <w:rPr>
          <w:b/>
          <w:bCs/>
          <w:sz w:val="25"/>
          <w:szCs w:val="25"/>
          <w:lang w:val="sv-SE"/>
        </w:rPr>
        <w:t>3. Những trọng tâm cần chú ý:</w:t>
      </w:r>
    </w:p>
    <w:p w:rsidR="00243801" w:rsidRPr="00956467" w:rsidRDefault="00243801" w:rsidP="00243801">
      <w:pPr>
        <w:spacing w:before="40" w:after="40" w:line="264" w:lineRule="auto"/>
        <w:ind w:firstLineChars="100" w:firstLine="250"/>
        <w:jc w:val="both"/>
        <w:rPr>
          <w:sz w:val="25"/>
          <w:szCs w:val="25"/>
          <w:lang w:val="sv-SE"/>
        </w:rPr>
      </w:pPr>
      <w:r w:rsidRPr="00956467">
        <w:rPr>
          <w:sz w:val="25"/>
          <w:szCs w:val="25"/>
          <w:lang w:val="sv-SE"/>
        </w:rPr>
        <w:t>- Những quy định chung về doanh nghiệp.</w:t>
      </w:r>
    </w:p>
    <w:p w:rsidR="00243801" w:rsidRPr="00956467" w:rsidRDefault="00243801" w:rsidP="00243801">
      <w:pPr>
        <w:spacing w:before="40" w:after="40" w:line="264" w:lineRule="auto"/>
        <w:ind w:firstLineChars="100" w:firstLine="250"/>
        <w:jc w:val="both"/>
        <w:rPr>
          <w:sz w:val="25"/>
          <w:szCs w:val="25"/>
          <w:lang w:val="sv-SE"/>
        </w:rPr>
      </w:pPr>
      <w:r w:rsidRPr="00956467">
        <w:rPr>
          <w:sz w:val="25"/>
          <w:szCs w:val="25"/>
          <w:lang w:val="sv-SE"/>
        </w:rPr>
        <w:t>- Hợp đồng thương mại.</w:t>
      </w:r>
    </w:p>
    <w:p w:rsidR="00243801" w:rsidRPr="00956467" w:rsidRDefault="00243801" w:rsidP="00243801">
      <w:pPr>
        <w:spacing w:before="40" w:after="40" w:line="264" w:lineRule="auto"/>
        <w:ind w:firstLineChars="100" w:firstLine="250"/>
        <w:jc w:val="both"/>
        <w:rPr>
          <w:sz w:val="25"/>
          <w:szCs w:val="25"/>
          <w:lang w:val="sv-SE"/>
        </w:rPr>
      </w:pPr>
      <w:r w:rsidRPr="00956467">
        <w:rPr>
          <w:sz w:val="25"/>
          <w:szCs w:val="25"/>
          <w:lang w:val="sv-SE"/>
        </w:rPr>
        <w:t>- Phá sản doanh nghiệp.</w:t>
      </w:r>
    </w:p>
    <w:p w:rsidR="00243801" w:rsidRPr="00956467" w:rsidRDefault="00243801" w:rsidP="00243801">
      <w:pPr>
        <w:spacing w:before="40" w:after="40" w:line="264" w:lineRule="auto"/>
        <w:ind w:firstLineChars="100" w:firstLine="250"/>
        <w:jc w:val="both"/>
        <w:rPr>
          <w:sz w:val="25"/>
          <w:szCs w:val="25"/>
        </w:rPr>
      </w:pPr>
      <w:r w:rsidRPr="00956467">
        <w:rPr>
          <w:sz w:val="25"/>
          <w:szCs w:val="25"/>
        </w:rPr>
        <w:t>- Giải quyết tranh chấp trong kinh doanh.</w:t>
      </w:r>
    </w:p>
    <w:p w:rsidR="00243801" w:rsidRPr="00956467" w:rsidRDefault="00243801" w:rsidP="00243801">
      <w:pPr>
        <w:spacing w:before="40" w:after="40" w:line="264" w:lineRule="auto"/>
        <w:ind w:firstLineChars="100" w:firstLine="251"/>
        <w:jc w:val="both"/>
        <w:outlineLvl w:val="0"/>
        <w:rPr>
          <w:b/>
          <w:bCs/>
          <w:sz w:val="25"/>
          <w:szCs w:val="25"/>
          <w:lang w:val="sv-SE" w:eastAsia="ja-JP"/>
        </w:rPr>
      </w:pPr>
      <w:r w:rsidRPr="00956467">
        <w:rPr>
          <w:b/>
          <w:bCs/>
          <w:sz w:val="25"/>
          <w:szCs w:val="25"/>
          <w:lang w:val="sv-SE"/>
        </w:rPr>
        <w:t>4. Tài liệu tham khảo:</w:t>
      </w:r>
    </w:p>
    <w:p w:rsidR="00243801" w:rsidRPr="00956467" w:rsidRDefault="00243801" w:rsidP="00243801">
      <w:pPr>
        <w:numPr>
          <w:ilvl w:val="0"/>
          <w:numId w:val="5"/>
        </w:numPr>
        <w:tabs>
          <w:tab w:val="left" w:pos="520"/>
        </w:tabs>
        <w:spacing w:before="40" w:after="40" w:line="264" w:lineRule="auto"/>
        <w:ind w:left="0" w:firstLineChars="100" w:firstLine="250"/>
        <w:jc w:val="both"/>
        <w:rPr>
          <w:bCs/>
          <w:sz w:val="25"/>
          <w:szCs w:val="25"/>
          <w:lang w:val="sv-SE"/>
        </w:rPr>
      </w:pPr>
      <w:r w:rsidRPr="00956467">
        <w:rPr>
          <w:bCs/>
          <w:sz w:val="25"/>
          <w:szCs w:val="25"/>
          <w:lang w:val="sv-SE"/>
        </w:rPr>
        <w:t xml:space="preserve">NCS Võ Phước Long, NCS Nguyễn Triều Hoa, TS Dương Kim Thế Nguyên, </w:t>
      </w:r>
      <w:r w:rsidRPr="00956467">
        <w:rPr>
          <w:bCs/>
          <w:i/>
          <w:iCs/>
          <w:sz w:val="25"/>
          <w:szCs w:val="25"/>
          <w:lang w:val="sv-SE"/>
        </w:rPr>
        <w:t xml:space="preserve">Giáo trình </w:t>
      </w:r>
      <w:r w:rsidRPr="00956467">
        <w:rPr>
          <w:i/>
          <w:iCs/>
          <w:sz w:val="25"/>
          <w:szCs w:val="25"/>
          <w:lang w:val="sv-SE"/>
        </w:rPr>
        <w:t>Luật Kinh doanh</w:t>
      </w:r>
      <w:r w:rsidRPr="00956467">
        <w:rPr>
          <w:sz w:val="25"/>
          <w:szCs w:val="25"/>
          <w:lang w:val="sv-SE"/>
        </w:rPr>
        <w:t>, Nhà xuất bản kinh tế TPHCM.</w:t>
      </w:r>
    </w:p>
    <w:p w:rsidR="00243801" w:rsidRPr="00956467" w:rsidRDefault="00243801" w:rsidP="00243801">
      <w:pPr>
        <w:spacing w:before="40" w:after="40" w:line="264" w:lineRule="auto"/>
        <w:ind w:firstLineChars="100" w:firstLine="250"/>
        <w:jc w:val="both"/>
        <w:rPr>
          <w:bCs/>
          <w:sz w:val="25"/>
          <w:szCs w:val="25"/>
          <w:lang w:val="sv-SE"/>
        </w:rPr>
      </w:pPr>
      <w:r w:rsidRPr="00956467">
        <w:rPr>
          <w:bCs/>
          <w:sz w:val="25"/>
          <w:szCs w:val="25"/>
          <w:lang w:val="sv-SE"/>
        </w:rPr>
        <w:t xml:space="preserve">- TS. Lê Văn Hưng chủ biên, </w:t>
      </w:r>
      <w:r w:rsidRPr="00956467">
        <w:rPr>
          <w:bCs/>
          <w:i/>
          <w:sz w:val="25"/>
          <w:szCs w:val="25"/>
          <w:lang w:val="sv-SE"/>
        </w:rPr>
        <w:t>Giáo trình Luật kinh tế</w:t>
      </w:r>
      <w:r w:rsidRPr="00956467">
        <w:rPr>
          <w:bCs/>
          <w:sz w:val="25"/>
          <w:szCs w:val="25"/>
          <w:lang w:val="sv-SE"/>
        </w:rPr>
        <w:t>, Nhà xuất bản Đại Học Quốc Gia TPHCM.</w:t>
      </w:r>
    </w:p>
    <w:p w:rsidR="00243801" w:rsidRPr="00956467" w:rsidRDefault="00243801" w:rsidP="00243801">
      <w:pPr>
        <w:spacing w:before="40" w:after="40" w:line="264" w:lineRule="auto"/>
        <w:ind w:firstLineChars="100" w:firstLine="250"/>
        <w:jc w:val="both"/>
        <w:rPr>
          <w:bCs/>
          <w:sz w:val="25"/>
          <w:szCs w:val="25"/>
          <w:lang w:val="sv-SE"/>
        </w:rPr>
      </w:pPr>
      <w:r w:rsidRPr="00956467">
        <w:rPr>
          <w:bCs/>
          <w:sz w:val="25"/>
          <w:szCs w:val="25"/>
          <w:lang w:val="sv-SE"/>
        </w:rPr>
        <w:t xml:space="preserve">- ThS. Ngô Văn Tăng Phước, </w:t>
      </w:r>
      <w:r w:rsidRPr="00956467">
        <w:rPr>
          <w:bCs/>
          <w:i/>
          <w:sz w:val="25"/>
          <w:szCs w:val="25"/>
          <w:lang w:val="sv-SE"/>
        </w:rPr>
        <w:t>Giáo trình Luật kinh tế</w:t>
      </w:r>
      <w:r w:rsidRPr="00956467">
        <w:rPr>
          <w:bCs/>
          <w:sz w:val="25"/>
          <w:szCs w:val="25"/>
          <w:lang w:val="sv-SE"/>
        </w:rPr>
        <w:t>, Nhà xuất bản thống kê.</w:t>
      </w:r>
    </w:p>
    <w:p w:rsidR="00243801" w:rsidRPr="00956467" w:rsidRDefault="00243801" w:rsidP="00243801">
      <w:pPr>
        <w:spacing w:before="40" w:after="40" w:line="264" w:lineRule="auto"/>
        <w:ind w:firstLineChars="100" w:firstLine="250"/>
        <w:jc w:val="both"/>
        <w:rPr>
          <w:sz w:val="25"/>
          <w:szCs w:val="25"/>
          <w:lang w:val="de-DE"/>
        </w:rPr>
      </w:pPr>
      <w:r w:rsidRPr="00956467">
        <w:rPr>
          <w:bCs/>
          <w:sz w:val="25"/>
          <w:szCs w:val="25"/>
          <w:lang w:val="sv-SE"/>
        </w:rPr>
        <w:t>- Bộ luật Dân sự, Luật Doanh nghiệp, Luật Thương mại, Luật Phá sản, Luật Hợp tác xã và các văn bản luật hiện hành có liên quan.</w:t>
      </w:r>
    </w:p>
    <w:p w:rsidR="00243801" w:rsidRPr="00956467" w:rsidRDefault="00243801" w:rsidP="00243801">
      <w:pPr>
        <w:spacing w:before="40" w:after="40" w:line="264" w:lineRule="auto"/>
        <w:rPr>
          <w:b/>
          <w:bCs/>
          <w:sz w:val="25"/>
          <w:szCs w:val="25"/>
          <w:lang w:val="sv-SE" w:eastAsia="ja-JP"/>
        </w:rPr>
      </w:pPr>
      <w:r w:rsidRPr="00956467">
        <w:rPr>
          <w:b/>
          <w:bCs/>
          <w:sz w:val="25"/>
          <w:szCs w:val="25"/>
          <w:lang w:val="sv-SE"/>
        </w:rPr>
        <w:t>5. Ghi chú và giải thích (nếu có):</w:t>
      </w:r>
    </w:p>
    <w:p w:rsidR="00243801" w:rsidRPr="00956467" w:rsidRDefault="00243801" w:rsidP="00243801">
      <w:pPr>
        <w:tabs>
          <w:tab w:val="left" w:pos="567"/>
          <w:tab w:val="left" w:pos="3969"/>
          <w:tab w:val="left" w:pos="5103"/>
          <w:tab w:val="center" w:pos="6946"/>
        </w:tabs>
        <w:spacing w:before="40" w:after="40" w:line="264" w:lineRule="auto"/>
        <w:ind w:firstLineChars="1650" w:firstLine="4125"/>
        <w:jc w:val="both"/>
        <w:outlineLvl w:val="0"/>
        <w:rPr>
          <w:i/>
          <w:sz w:val="25"/>
          <w:szCs w:val="25"/>
          <w:lang w:val="sv-SE"/>
        </w:rPr>
      </w:pPr>
      <w:r w:rsidRPr="00956467">
        <w:rPr>
          <w:i/>
          <w:sz w:val="25"/>
          <w:szCs w:val="25"/>
          <w:lang w:val="sv-SE"/>
        </w:rPr>
        <w:t xml:space="preserve">TP. Hồ Chí Minh, ngày        tháng   </w:t>
      </w:r>
      <w:r>
        <w:rPr>
          <w:i/>
          <w:sz w:val="25"/>
          <w:szCs w:val="25"/>
          <w:lang w:val="sv-SE"/>
        </w:rPr>
        <w:t xml:space="preserve">  năm 2022</w:t>
      </w:r>
    </w:p>
    <w:p w:rsidR="00243801" w:rsidRPr="00956467" w:rsidRDefault="00243801" w:rsidP="00243801">
      <w:pPr>
        <w:tabs>
          <w:tab w:val="left" w:pos="567"/>
          <w:tab w:val="left" w:pos="3969"/>
          <w:tab w:val="left" w:pos="5103"/>
          <w:tab w:val="center" w:pos="6946"/>
        </w:tabs>
        <w:spacing w:before="40" w:after="40" w:line="264" w:lineRule="auto"/>
        <w:jc w:val="both"/>
        <w:outlineLvl w:val="0"/>
        <w:rPr>
          <w:b/>
          <w:sz w:val="25"/>
          <w:szCs w:val="25"/>
          <w:lang w:val="sv-SE"/>
        </w:rPr>
      </w:pPr>
      <w:r w:rsidRPr="00956467">
        <w:rPr>
          <w:sz w:val="25"/>
          <w:szCs w:val="25"/>
          <w:lang w:val="sv-SE"/>
        </w:rPr>
        <w:tab/>
      </w:r>
      <w:r w:rsidRPr="00956467">
        <w:rPr>
          <w:sz w:val="25"/>
          <w:szCs w:val="25"/>
          <w:lang w:val="sv-SE"/>
        </w:rPr>
        <w:tab/>
      </w:r>
      <w:r w:rsidRPr="00956467">
        <w:rPr>
          <w:sz w:val="25"/>
          <w:szCs w:val="25"/>
          <w:lang w:val="sv-SE"/>
        </w:rPr>
        <w:tab/>
        <w:t xml:space="preserve">             </w:t>
      </w:r>
      <w:r w:rsidRPr="00956467">
        <w:rPr>
          <w:b/>
          <w:sz w:val="25"/>
          <w:szCs w:val="25"/>
          <w:lang w:val="sv-SE"/>
        </w:rPr>
        <w:t>Trưởng Khoa</w:t>
      </w:r>
    </w:p>
    <w:p w:rsidR="00243801" w:rsidRPr="00956467" w:rsidRDefault="00243801" w:rsidP="00243801">
      <w:pPr>
        <w:tabs>
          <w:tab w:val="left" w:pos="567"/>
          <w:tab w:val="left" w:pos="3969"/>
          <w:tab w:val="left" w:pos="5103"/>
          <w:tab w:val="center" w:pos="6946"/>
        </w:tabs>
        <w:spacing w:before="40" w:after="40" w:line="264" w:lineRule="auto"/>
        <w:jc w:val="both"/>
        <w:outlineLvl w:val="0"/>
        <w:rPr>
          <w:b/>
          <w:sz w:val="25"/>
          <w:szCs w:val="25"/>
          <w:lang w:val="sv-SE"/>
        </w:rPr>
      </w:pPr>
      <w:r w:rsidRPr="00956467">
        <w:rPr>
          <w:b/>
          <w:sz w:val="25"/>
          <w:szCs w:val="25"/>
          <w:lang w:val="sv-SE"/>
        </w:rPr>
        <w:tab/>
      </w:r>
      <w:r w:rsidRPr="00956467">
        <w:rPr>
          <w:b/>
          <w:sz w:val="25"/>
          <w:szCs w:val="25"/>
          <w:lang w:val="sv-SE"/>
        </w:rPr>
        <w:tab/>
      </w:r>
      <w:r w:rsidRPr="00956467">
        <w:rPr>
          <w:b/>
          <w:sz w:val="25"/>
          <w:szCs w:val="25"/>
          <w:lang w:val="sv-SE"/>
        </w:rPr>
        <w:tab/>
      </w:r>
    </w:p>
    <w:p w:rsidR="00243801" w:rsidRPr="00956467" w:rsidRDefault="00243801" w:rsidP="00243801">
      <w:pPr>
        <w:tabs>
          <w:tab w:val="left" w:pos="567"/>
          <w:tab w:val="left" w:pos="3969"/>
          <w:tab w:val="left" w:pos="5103"/>
          <w:tab w:val="center" w:pos="6946"/>
        </w:tabs>
        <w:spacing w:before="40" w:after="40" w:line="264" w:lineRule="auto"/>
        <w:outlineLvl w:val="0"/>
        <w:rPr>
          <w:b/>
          <w:sz w:val="25"/>
          <w:szCs w:val="25"/>
          <w:lang w:val="sv-SE"/>
        </w:rPr>
      </w:pPr>
      <w:r w:rsidRPr="00956467">
        <w:rPr>
          <w:b/>
          <w:sz w:val="25"/>
          <w:szCs w:val="25"/>
          <w:lang w:val="sv-SE"/>
        </w:rPr>
        <w:tab/>
      </w:r>
    </w:p>
    <w:p w:rsidR="00243801" w:rsidRPr="00956467" w:rsidRDefault="00243801" w:rsidP="00243801">
      <w:pPr>
        <w:tabs>
          <w:tab w:val="left" w:pos="567"/>
          <w:tab w:val="left" w:pos="3969"/>
          <w:tab w:val="left" w:pos="5103"/>
          <w:tab w:val="center" w:pos="6946"/>
        </w:tabs>
        <w:spacing w:before="40" w:after="40" w:line="264" w:lineRule="auto"/>
        <w:outlineLvl w:val="0"/>
        <w:rPr>
          <w:b/>
          <w:sz w:val="25"/>
          <w:szCs w:val="25"/>
          <w:lang w:val="sv-SE"/>
        </w:rPr>
      </w:pPr>
    </w:p>
    <w:p w:rsidR="00243801" w:rsidRPr="00956467" w:rsidRDefault="00243801" w:rsidP="00243801">
      <w:pPr>
        <w:tabs>
          <w:tab w:val="left" w:pos="567"/>
          <w:tab w:val="left" w:pos="3969"/>
          <w:tab w:val="left" w:pos="5103"/>
          <w:tab w:val="center" w:pos="6946"/>
        </w:tabs>
        <w:spacing w:before="40" w:after="40" w:line="264" w:lineRule="auto"/>
        <w:outlineLvl w:val="0"/>
        <w:rPr>
          <w:b/>
          <w:sz w:val="25"/>
          <w:szCs w:val="25"/>
          <w:lang w:val="sv-SE"/>
        </w:rPr>
      </w:pPr>
    </w:p>
    <w:p w:rsidR="00243801" w:rsidRPr="00956467" w:rsidRDefault="00243801" w:rsidP="00243801">
      <w:pPr>
        <w:tabs>
          <w:tab w:val="left" w:pos="567"/>
          <w:tab w:val="left" w:pos="3969"/>
          <w:tab w:val="left" w:pos="5103"/>
          <w:tab w:val="center" w:pos="6946"/>
        </w:tabs>
        <w:spacing w:before="40" w:after="40" w:line="264" w:lineRule="auto"/>
        <w:outlineLvl w:val="0"/>
        <w:rPr>
          <w:b/>
          <w:sz w:val="25"/>
          <w:szCs w:val="25"/>
          <w:lang w:val="sv-SE"/>
        </w:rPr>
      </w:pPr>
      <w:r w:rsidRPr="00956467">
        <w:rPr>
          <w:b/>
          <w:sz w:val="25"/>
          <w:szCs w:val="25"/>
          <w:lang w:val="sv-SE"/>
        </w:rPr>
        <w:tab/>
      </w:r>
      <w:r w:rsidRPr="00956467">
        <w:rPr>
          <w:b/>
          <w:sz w:val="25"/>
          <w:szCs w:val="25"/>
          <w:lang w:val="sv-SE"/>
        </w:rPr>
        <w:tab/>
        <w:t xml:space="preserve">                    </w:t>
      </w:r>
      <w:r>
        <w:rPr>
          <w:b/>
          <w:sz w:val="25"/>
          <w:szCs w:val="25"/>
          <w:lang w:val="sv-SE"/>
        </w:rPr>
        <w:t xml:space="preserve">       </w:t>
      </w:r>
      <w:r w:rsidRPr="009505AF">
        <w:rPr>
          <w:b/>
          <w:noProof/>
          <w:sz w:val="25"/>
          <w:szCs w:val="25"/>
          <w:lang w:val="vi-VN"/>
        </w:rPr>
        <w:t>Trịnh Hoàng Hiệp</w:t>
      </w:r>
    </w:p>
    <w:p w:rsidR="0077744A" w:rsidRDefault="0077744A">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C775DB"/>
    <w:multiLevelType w:val="multilevel"/>
    <w:tmpl w:val="0FC775D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40A6680D"/>
    <w:multiLevelType w:val="multilevel"/>
    <w:tmpl w:val="40A6680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9EC1FBB"/>
    <w:multiLevelType w:val="multilevel"/>
    <w:tmpl w:val="49EC1FBB"/>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5DBB0DBD"/>
    <w:multiLevelType w:val="hybridMultilevel"/>
    <w:tmpl w:val="4F444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801"/>
    <w:rsid w:val="00243801"/>
    <w:rsid w:val="0077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DAE2E3-ED4C-4B32-A72A-DED900714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80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2438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2438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243801"/>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243801"/>
    <w:rPr>
      <w:rFonts w:ascii="Calibri Light" w:eastAsia="MS Gothic" w:hAnsi="Calibri Light" w:cs="Times New Roman"/>
      <w:color w:val="2E74B5"/>
      <w:sz w:val="24"/>
      <w:szCs w:val="24"/>
      <w:lang w:val="x-none" w:eastAsia="x-none"/>
    </w:rPr>
  </w:style>
  <w:style w:type="character" w:customStyle="1" w:styleId="Heading6Char">
    <w:name w:val="Heading 6 Char"/>
    <w:basedOn w:val="DefaultParagraphFont"/>
    <w:link w:val="Heading6"/>
    <w:uiPriority w:val="9"/>
    <w:semiHidden/>
    <w:rsid w:val="00243801"/>
    <w:rPr>
      <w:rFonts w:ascii="Calibri Light" w:eastAsia="MS Gothic" w:hAnsi="Calibri Light" w:cs="Times New Roman"/>
      <w:color w:val="1F4D78"/>
      <w:sz w:val="24"/>
      <w:szCs w:val="24"/>
      <w:lang w:val="x-none" w:eastAsia="x-none"/>
    </w:rPr>
  </w:style>
  <w:style w:type="character" w:customStyle="1" w:styleId="Heading7Char">
    <w:name w:val="Heading 7 Char"/>
    <w:basedOn w:val="DefaultParagraphFont"/>
    <w:link w:val="Heading7"/>
    <w:semiHidden/>
    <w:rsid w:val="00243801"/>
    <w:rPr>
      <w:rFonts w:ascii="Times New Roman" w:eastAsia="Times New Roman" w:hAnsi="Times New Roman" w:cs="Times New Roman"/>
      <w:sz w:val="24"/>
      <w:szCs w:val="24"/>
      <w:lang w:val="x-none" w:eastAsia="x-none"/>
    </w:rPr>
  </w:style>
  <w:style w:type="paragraph" w:styleId="Header">
    <w:name w:val="header"/>
    <w:basedOn w:val="Normal"/>
    <w:link w:val="HeaderChar"/>
    <w:unhideWhenUsed/>
    <w:qFormat/>
    <w:rsid w:val="00243801"/>
    <w:pPr>
      <w:tabs>
        <w:tab w:val="center" w:pos="4680"/>
        <w:tab w:val="right" w:pos="9360"/>
      </w:tabs>
    </w:pPr>
    <w:rPr>
      <w:lang w:val="x-none" w:eastAsia="x-none"/>
    </w:rPr>
  </w:style>
  <w:style w:type="character" w:customStyle="1" w:styleId="HeaderChar">
    <w:name w:val="Header Char"/>
    <w:basedOn w:val="DefaultParagraphFont"/>
    <w:link w:val="Header"/>
    <w:rsid w:val="00243801"/>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qFormat/>
    <w:rsid w:val="0024380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24380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2023-01-26T02:24:00Z</dcterms:created>
  <dcterms:modified xsi:type="dcterms:W3CDTF">2023-01-26T02:25:00Z</dcterms:modified>
</cp:coreProperties>
</file>